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BD" w:rsidRDefault="00572A1A" w:rsidP="002B6157">
      <w:pPr>
        <w:spacing w:after="0"/>
        <w:rPr>
          <w:noProof/>
          <w:lang w:eastAsia="ja-JP" w:bidi="ar-SA"/>
        </w:rPr>
      </w:pPr>
      <w:r>
        <w:rPr>
          <w:noProof/>
          <w:lang w:eastAsia="ja-JP" w:bidi="ar-SA"/>
        </w:rPr>
        <mc:AlternateContent>
          <mc:Choice Requires="wps">
            <w:drawing>
              <wp:anchor distT="0" distB="0" distL="114300" distR="114300" simplePos="0" relativeHeight="251659776" behindDoc="0" locked="0" layoutInCell="1" allowOverlap="1" wp14:anchorId="4ACB7F00" wp14:editId="7BD3FCC3">
                <wp:simplePos x="0" y="0"/>
                <wp:positionH relativeFrom="column">
                  <wp:posOffset>-25400</wp:posOffset>
                </wp:positionH>
                <wp:positionV relativeFrom="paragraph">
                  <wp:posOffset>44450</wp:posOffset>
                </wp:positionV>
                <wp:extent cx="6708775" cy="1238250"/>
                <wp:effectExtent l="19050" t="19050" r="34925" b="3810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8775" cy="1238250"/>
                        </a:xfrm>
                        <a:prstGeom prst="roundRect">
                          <a:avLst>
                            <a:gd name="adj" fmla="val 16667"/>
                          </a:avLst>
                        </a:prstGeom>
                        <a:solidFill>
                          <a:srgbClr val="006600"/>
                        </a:solidFill>
                        <a:ln w="57150" cmpd="thickThin" algn="ctr">
                          <a:solidFill>
                            <a:schemeClr val="bg1"/>
                          </a:solidFill>
                          <a:round/>
                          <a:headEnd/>
                          <a:tailEnd/>
                        </a:ln>
                        <a:effectLst/>
                        <a:extLst/>
                      </wps:spPr>
                      <wps:txbx>
                        <w:txbxContent>
                          <w:p w:rsidR="00507E20" w:rsidRPr="00507E20" w:rsidRDefault="00507E20" w:rsidP="00AF7441">
                            <w:pPr>
                              <w:ind w:firstLineChars="50" w:firstLine="221"/>
                              <w:jc w:val="center"/>
                              <w:rPr>
                                <w:rFonts w:ascii="ＭＳ Ｐゴシック" w:eastAsia="ＭＳ Ｐゴシック" w:hAnsi="ＭＳ Ｐゴシック"/>
                                <w:b/>
                                <w:color w:val="FFFF00"/>
                                <w:sz w:val="44"/>
                                <w:lang w:eastAsia="ja-JP"/>
                              </w:rPr>
                            </w:pPr>
                            <w:r w:rsidRPr="00AF7441">
                              <w:rPr>
                                <w:rFonts w:ascii="ＭＳ Ｐゴシック" w:eastAsia="ＭＳ Ｐゴシック" w:hAnsi="ＭＳ Ｐゴシック" w:hint="eastAsia"/>
                                <w:b/>
                                <w:color w:val="FFC000"/>
                                <w:sz w:val="44"/>
                                <w:lang w:eastAsia="ja-JP"/>
                              </w:rPr>
                              <w:t>201</w:t>
                            </w:r>
                            <w:r w:rsidR="00C00694" w:rsidRPr="00AF7441">
                              <w:rPr>
                                <w:rFonts w:ascii="ＭＳ Ｐゴシック" w:eastAsia="ＭＳ Ｐゴシック" w:hAnsi="ＭＳ Ｐゴシック" w:hint="eastAsia"/>
                                <w:b/>
                                <w:color w:val="FFC000"/>
                                <w:sz w:val="44"/>
                                <w:lang w:eastAsia="ja-JP"/>
                              </w:rPr>
                              <w:t>5</w:t>
                            </w:r>
                            <w:r w:rsidRPr="00AF7441">
                              <w:rPr>
                                <w:rFonts w:ascii="ＭＳ Ｐゴシック" w:eastAsia="ＭＳ Ｐゴシック" w:hAnsi="ＭＳ Ｐゴシック" w:hint="eastAsia"/>
                                <w:b/>
                                <w:color w:val="FFC000"/>
                                <w:sz w:val="44"/>
                                <w:lang w:eastAsia="ja-JP"/>
                              </w:rPr>
                              <w:t>年3月試験対策</w:t>
                            </w:r>
                          </w:p>
                          <w:p w:rsidR="00507E20" w:rsidRPr="003F5343" w:rsidRDefault="00AF7441" w:rsidP="00507E20">
                            <w:pPr>
                              <w:jc w:val="center"/>
                              <w:rPr>
                                <w:rFonts w:ascii="ＭＳ Ｐゴシック" w:eastAsia="ＭＳ Ｐゴシック" w:hAnsi="ＭＳ Ｐゴシック"/>
                                <w:b/>
                                <w:color w:val="FFFFFF"/>
                                <w:sz w:val="64"/>
                                <w:szCs w:val="64"/>
                                <w:lang w:eastAsia="ja-JP"/>
                              </w:rPr>
                            </w:pPr>
                            <w:r>
                              <w:rPr>
                                <w:rFonts w:ascii="ＭＳ Ｐゴシック" w:eastAsia="ＭＳ Ｐゴシック" w:hAnsi="ＭＳ Ｐゴシック" w:hint="eastAsia"/>
                                <w:b/>
                                <w:color w:val="FFFFFF"/>
                                <w:sz w:val="64"/>
                                <w:szCs w:val="64"/>
                                <w:lang w:eastAsia="ja-JP"/>
                              </w:rPr>
                              <w:t>２</w:t>
                            </w:r>
                            <w:r w:rsidR="00507E20" w:rsidRPr="003F5343">
                              <w:rPr>
                                <w:rFonts w:ascii="ＭＳ Ｐゴシック" w:eastAsia="ＭＳ Ｐゴシック" w:hAnsi="ＭＳ Ｐゴシック" w:hint="eastAsia"/>
                                <w:b/>
                                <w:color w:val="FFFFFF"/>
                                <w:sz w:val="64"/>
                                <w:szCs w:val="64"/>
                                <w:lang w:eastAsia="ja-JP"/>
                              </w:rPr>
                              <w:t>級 建設業経理士 試験対策講座</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26" style="position:absolute;margin-left:-2pt;margin-top:3.5pt;width:528.2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" fillcolor="#060" strokecolor="white [3212]" strokeweight="4.5pt">
                <v:stroke linestyle="thickThin"/>
                <v:textbox inset="5.85pt,1.65mm,5.85pt,.7pt">
                  <w:txbxContent>
                    <w:p w:rsidR="00507E20" w:rsidRPr="00507E20" w:rsidRDefault="00507E20" w:rsidP="00AF7441">
                      <w:pPr>
                        <w:ind w:firstLineChars="50" w:firstLine="221"/>
                        <w:jc w:val="center"/>
                        <w:rPr>
                          <w:rFonts w:ascii="ＭＳ Ｐゴシック" w:eastAsia="ＭＳ Ｐゴシック" w:hAnsi="ＭＳ Ｐゴシック"/>
                          <w:b/>
                          <w:color w:val="FFFF00"/>
                          <w:sz w:val="44"/>
                          <w:lang w:eastAsia="ja-JP"/>
                        </w:rPr>
                      </w:pPr>
                      <w:r w:rsidRPr="00AF7441">
                        <w:rPr>
                          <w:rFonts w:ascii="ＭＳ Ｐゴシック" w:eastAsia="ＭＳ Ｐゴシック" w:hAnsi="ＭＳ Ｐゴシック" w:hint="eastAsia"/>
                          <w:b/>
                          <w:color w:val="FFC000"/>
                          <w:sz w:val="44"/>
                          <w:lang w:eastAsia="ja-JP"/>
                        </w:rPr>
                        <w:t>201</w:t>
                      </w:r>
                      <w:r w:rsidR="00C00694" w:rsidRPr="00AF7441">
                        <w:rPr>
                          <w:rFonts w:ascii="ＭＳ Ｐゴシック" w:eastAsia="ＭＳ Ｐゴシック" w:hAnsi="ＭＳ Ｐゴシック" w:hint="eastAsia"/>
                          <w:b/>
                          <w:color w:val="FFC000"/>
                          <w:sz w:val="44"/>
                          <w:lang w:eastAsia="ja-JP"/>
                        </w:rPr>
                        <w:t>5</w:t>
                      </w:r>
                      <w:r w:rsidRPr="00AF7441">
                        <w:rPr>
                          <w:rFonts w:ascii="ＭＳ Ｐゴシック" w:eastAsia="ＭＳ Ｐゴシック" w:hAnsi="ＭＳ Ｐゴシック" w:hint="eastAsia"/>
                          <w:b/>
                          <w:color w:val="FFC000"/>
                          <w:sz w:val="44"/>
                          <w:lang w:eastAsia="ja-JP"/>
                        </w:rPr>
                        <w:t>年3月試験対策</w:t>
                      </w:r>
                    </w:p>
                    <w:p w:rsidR="00507E20" w:rsidRPr="003F5343" w:rsidRDefault="00AF7441" w:rsidP="00507E20">
                      <w:pPr>
                        <w:jc w:val="center"/>
                        <w:rPr>
                          <w:rFonts w:ascii="ＭＳ Ｐゴシック" w:eastAsia="ＭＳ Ｐゴシック" w:hAnsi="ＭＳ Ｐゴシック"/>
                          <w:b/>
                          <w:color w:val="FFFFFF"/>
                          <w:sz w:val="64"/>
                          <w:szCs w:val="64"/>
                          <w:lang w:eastAsia="ja-JP"/>
                        </w:rPr>
                      </w:pPr>
                      <w:r>
                        <w:rPr>
                          <w:rFonts w:ascii="ＭＳ Ｐゴシック" w:eastAsia="ＭＳ Ｐゴシック" w:hAnsi="ＭＳ Ｐゴシック" w:hint="eastAsia"/>
                          <w:b/>
                          <w:color w:val="FFFFFF"/>
                          <w:sz w:val="64"/>
                          <w:szCs w:val="64"/>
                          <w:lang w:eastAsia="ja-JP"/>
                        </w:rPr>
                        <w:t>２</w:t>
                      </w:r>
                      <w:r w:rsidR="00507E20" w:rsidRPr="003F5343">
                        <w:rPr>
                          <w:rFonts w:ascii="ＭＳ Ｐゴシック" w:eastAsia="ＭＳ Ｐゴシック" w:hAnsi="ＭＳ Ｐゴシック" w:hint="eastAsia"/>
                          <w:b/>
                          <w:color w:val="FFFFFF"/>
                          <w:sz w:val="64"/>
                          <w:szCs w:val="64"/>
                          <w:lang w:eastAsia="ja-JP"/>
                        </w:rPr>
                        <w:t>級 建設業経理士 試験対策講座</w:t>
                      </w:r>
                    </w:p>
                  </w:txbxContent>
                </v:textbox>
              </v:roundrect>
            </w:pict>
          </mc:Fallback>
        </mc:AlternateContent>
      </w:r>
    </w:p>
    <w:p w:rsidR="002B6157" w:rsidRDefault="002B6157" w:rsidP="002B6157">
      <w:pPr>
        <w:spacing w:after="0"/>
        <w:rPr>
          <w:noProof/>
          <w:lang w:eastAsia="ja-JP" w:bidi="ar-SA"/>
        </w:rPr>
      </w:pPr>
    </w:p>
    <w:p w:rsidR="00507E20" w:rsidRDefault="00507E20" w:rsidP="002B6157">
      <w:pPr>
        <w:spacing w:after="0"/>
        <w:rPr>
          <w:noProof/>
          <w:lang w:eastAsia="ja-JP" w:bidi="ar-SA"/>
        </w:rPr>
      </w:pPr>
    </w:p>
    <w:p w:rsidR="002B6157" w:rsidRDefault="002B6157" w:rsidP="002B6157">
      <w:pPr>
        <w:spacing w:after="0"/>
        <w:rPr>
          <w:lang w:eastAsia="ja-JP"/>
        </w:rPr>
      </w:pPr>
    </w:p>
    <w:p w:rsidR="002B6157" w:rsidRDefault="00B76364" w:rsidP="00B76364">
      <w:pPr>
        <w:tabs>
          <w:tab w:val="left" w:pos="5940"/>
        </w:tabs>
        <w:spacing w:after="0"/>
        <w:rPr>
          <w:lang w:eastAsia="ja-JP"/>
        </w:rPr>
      </w:pPr>
      <w:r>
        <w:rPr>
          <w:lang w:eastAsia="ja-JP"/>
        </w:rPr>
        <w:tab/>
      </w:r>
    </w:p>
    <w:p w:rsidR="002B6157" w:rsidRDefault="002B6157" w:rsidP="00507E20">
      <w:pPr>
        <w:spacing w:after="0"/>
        <w:jc w:val="center"/>
        <w:rPr>
          <w:lang w:eastAsia="ja-JP"/>
        </w:rPr>
      </w:pPr>
    </w:p>
    <w:p w:rsidR="00B76364" w:rsidRPr="00447D67" w:rsidRDefault="00B76364" w:rsidP="007977FE">
      <w:pPr>
        <w:spacing w:beforeLines="100" w:before="299" w:after="0"/>
        <w:rPr>
          <w:rFonts w:ascii="ＭＳ Ｐゴシック" w:eastAsia="ＭＳ Ｐゴシック" w:hAnsi="ＭＳ Ｐゴシック"/>
          <w:lang w:eastAsia="ja-JP"/>
        </w:rPr>
      </w:pPr>
      <w:r>
        <w:rPr>
          <w:rFonts w:hint="eastAsia"/>
          <w:lang w:eastAsia="ja-JP"/>
        </w:rPr>
        <w:t xml:space="preserve">　</w:t>
      </w:r>
      <w:r w:rsidR="00AF7441">
        <w:rPr>
          <w:rFonts w:ascii="ＭＳ Ｐゴシック" w:eastAsia="ＭＳ Ｐゴシック" w:hAnsi="ＭＳ Ｐゴシック" w:hint="eastAsia"/>
          <w:lang w:eastAsia="ja-JP"/>
        </w:rPr>
        <w:t>２級</w:t>
      </w:r>
      <w:r w:rsidRPr="00447D67">
        <w:rPr>
          <w:rFonts w:ascii="ＭＳ Ｐゴシック" w:eastAsia="ＭＳ Ｐゴシック" w:hAnsi="ＭＳ Ｐゴシック" w:hint="eastAsia"/>
          <w:lang w:eastAsia="ja-JP"/>
        </w:rPr>
        <w:t>建設業経理士試験は</w:t>
      </w:r>
      <w:r w:rsidR="00960F69" w:rsidRPr="00447D67">
        <w:rPr>
          <w:rFonts w:ascii="ＭＳ Ｐゴシック" w:eastAsia="ＭＳ Ｐゴシック" w:hAnsi="ＭＳ Ｐゴシック" w:hint="eastAsia"/>
          <w:lang w:eastAsia="ja-JP"/>
        </w:rPr>
        <w:t>学習する範囲が広く、最近は</w:t>
      </w:r>
      <w:r w:rsidRPr="00447D67">
        <w:rPr>
          <w:rFonts w:ascii="ＭＳ Ｐゴシック" w:eastAsia="ＭＳ Ｐゴシック" w:hAnsi="ＭＳ Ｐゴシック" w:hint="eastAsia"/>
          <w:lang w:eastAsia="ja-JP"/>
        </w:rPr>
        <w:t>合格率が</w:t>
      </w:r>
      <w:r w:rsidR="00C00694" w:rsidRPr="00447D67">
        <w:rPr>
          <w:rFonts w:ascii="ＭＳ Ｐゴシック" w:eastAsia="ＭＳ Ｐゴシック" w:hAnsi="ＭＳ Ｐゴシック" w:hint="eastAsia"/>
          <w:lang w:eastAsia="ja-JP"/>
        </w:rPr>
        <w:t>30</w:t>
      </w:r>
      <w:r w:rsidR="001B3A62" w:rsidRPr="00447D67">
        <w:rPr>
          <w:rFonts w:ascii="ＭＳ Ｐゴシック" w:eastAsia="ＭＳ Ｐゴシック" w:hAnsi="ＭＳ Ｐゴシック" w:hint="eastAsia"/>
          <w:lang w:eastAsia="ja-JP"/>
        </w:rPr>
        <w:t>％</w:t>
      </w:r>
      <w:r w:rsidR="00D03ACC" w:rsidRPr="00447D67">
        <w:rPr>
          <w:rFonts w:ascii="ＭＳ Ｐゴシック" w:eastAsia="ＭＳ Ｐゴシック" w:hAnsi="ＭＳ Ｐゴシック" w:hint="eastAsia"/>
          <w:lang w:eastAsia="ja-JP"/>
        </w:rPr>
        <w:t>～</w:t>
      </w:r>
      <w:r w:rsidR="00C00694" w:rsidRPr="00447D67">
        <w:rPr>
          <w:rFonts w:ascii="ＭＳ Ｐゴシック" w:eastAsia="ＭＳ Ｐゴシック" w:hAnsi="ＭＳ Ｐゴシック" w:hint="eastAsia"/>
          <w:lang w:eastAsia="ja-JP"/>
        </w:rPr>
        <w:t>40</w:t>
      </w:r>
      <w:r w:rsidR="00D03ACC" w:rsidRPr="00447D67">
        <w:rPr>
          <w:rFonts w:ascii="ＭＳ Ｐゴシック" w:eastAsia="ＭＳ Ｐゴシック" w:hAnsi="ＭＳ Ｐゴシック" w:hint="eastAsia"/>
          <w:lang w:eastAsia="ja-JP"/>
        </w:rPr>
        <w:t>%</w:t>
      </w:r>
      <w:r w:rsidR="001B3A62" w:rsidRPr="00447D67">
        <w:rPr>
          <w:rFonts w:ascii="ＭＳ Ｐゴシック" w:eastAsia="ＭＳ Ｐゴシック" w:hAnsi="ＭＳ Ｐゴシック" w:hint="eastAsia"/>
          <w:lang w:eastAsia="ja-JP"/>
        </w:rPr>
        <w:t>台</w:t>
      </w:r>
      <w:r w:rsidR="00960F69" w:rsidRPr="00447D67">
        <w:rPr>
          <w:rFonts w:ascii="ＭＳ Ｐゴシック" w:eastAsia="ＭＳ Ｐゴシック" w:hAnsi="ＭＳ Ｐゴシック" w:hint="eastAsia"/>
          <w:lang w:eastAsia="ja-JP"/>
        </w:rPr>
        <w:t>と</w:t>
      </w:r>
      <w:r w:rsidRPr="00447D67">
        <w:rPr>
          <w:rFonts w:ascii="ＭＳ Ｐゴシック" w:eastAsia="ＭＳ Ｐゴシック" w:hAnsi="ＭＳ Ｐゴシック" w:hint="eastAsia"/>
          <w:lang w:eastAsia="ja-JP"/>
        </w:rPr>
        <w:t>難易度の高い試験となっています。実際に受験生からも「学習の経験が乏しく、</w:t>
      </w:r>
      <w:bookmarkStart w:id="0" w:name="_GoBack"/>
      <w:bookmarkEnd w:id="0"/>
      <w:r w:rsidR="00507E20" w:rsidRPr="00447D67">
        <w:rPr>
          <w:rFonts w:ascii="ＭＳ Ｐゴシック" w:eastAsia="ＭＳ Ｐゴシック" w:hAnsi="ＭＳ Ｐゴシック" w:hint="eastAsia"/>
          <w:lang w:eastAsia="ja-JP"/>
        </w:rPr>
        <w:t>範囲も広く、</w:t>
      </w:r>
      <w:r w:rsidRPr="00447D67">
        <w:rPr>
          <w:rFonts w:ascii="ＭＳ Ｐゴシック" w:eastAsia="ＭＳ Ｐゴシック" w:hAnsi="ＭＳ Ｐゴシック" w:hint="eastAsia"/>
          <w:lang w:eastAsia="ja-JP"/>
        </w:rPr>
        <w:t>どこから手をつけていいか良くわからない」という声が多く聞かれます。</w:t>
      </w:r>
    </w:p>
    <w:p w:rsidR="00B76364" w:rsidRPr="00447D67" w:rsidRDefault="00B76364" w:rsidP="009D32FF">
      <w:pPr>
        <w:spacing w:after="0"/>
        <w:rPr>
          <w:rFonts w:ascii="ＭＳ Ｐゴシック" w:eastAsia="ＭＳ Ｐゴシック" w:hAnsi="ＭＳ Ｐゴシック"/>
          <w:lang w:eastAsia="ja-JP"/>
        </w:rPr>
      </w:pPr>
      <w:r w:rsidRPr="00447D67">
        <w:rPr>
          <w:rFonts w:ascii="ＭＳ Ｐゴシック" w:eastAsia="ＭＳ Ｐゴシック" w:hAnsi="ＭＳ Ｐゴシック" w:hint="eastAsia"/>
          <w:lang w:eastAsia="ja-JP"/>
        </w:rPr>
        <w:t xml:space="preserve">　株式会社 建設経営サービス（ＫＫＳ）では、</w:t>
      </w:r>
      <w:r w:rsidR="007977FE" w:rsidRPr="00447D67">
        <w:rPr>
          <w:rFonts w:ascii="HGPｺﾞｼｯｸE" w:eastAsia="HGPｺﾞｼｯｸE" w:hAnsi="HGPｺﾞｼｯｸE" w:hint="eastAsia"/>
          <w:color w:val="C00000"/>
          <w:sz w:val="24"/>
          <w:u w:val="single"/>
          <w:lang w:eastAsia="ja-JP"/>
        </w:rPr>
        <w:t>201</w:t>
      </w:r>
      <w:r w:rsidR="00C00694" w:rsidRPr="00447D67">
        <w:rPr>
          <w:rFonts w:ascii="HGPｺﾞｼｯｸE" w:eastAsia="HGPｺﾞｼｯｸE" w:hAnsi="HGPｺﾞｼｯｸE" w:hint="eastAsia"/>
          <w:color w:val="C00000"/>
          <w:sz w:val="24"/>
          <w:u w:val="single"/>
          <w:lang w:eastAsia="ja-JP"/>
        </w:rPr>
        <w:t>5</w:t>
      </w:r>
      <w:r w:rsidRPr="00447D67">
        <w:rPr>
          <w:rFonts w:ascii="HGPｺﾞｼｯｸE" w:eastAsia="HGPｺﾞｼｯｸE" w:hAnsi="HGPｺﾞｼｯｸE" w:hint="eastAsia"/>
          <w:color w:val="C00000"/>
          <w:sz w:val="24"/>
          <w:u w:val="single"/>
          <w:lang w:eastAsia="ja-JP"/>
        </w:rPr>
        <w:t>年</w:t>
      </w:r>
      <w:r w:rsidR="00960F69" w:rsidRPr="00447D67">
        <w:rPr>
          <w:rFonts w:ascii="HGPｺﾞｼｯｸE" w:eastAsia="HGPｺﾞｼｯｸE" w:hAnsi="HGPｺﾞｼｯｸE" w:hint="eastAsia"/>
          <w:color w:val="C00000"/>
          <w:sz w:val="24"/>
          <w:u w:val="single"/>
          <w:lang w:eastAsia="ja-JP"/>
        </w:rPr>
        <w:t>3</w:t>
      </w:r>
      <w:r w:rsidRPr="00447D67">
        <w:rPr>
          <w:rFonts w:ascii="HGPｺﾞｼｯｸE" w:eastAsia="HGPｺﾞｼｯｸE" w:hAnsi="HGPｺﾞｼｯｸE" w:hint="eastAsia"/>
          <w:color w:val="C00000"/>
          <w:sz w:val="24"/>
          <w:u w:val="single"/>
          <w:lang w:eastAsia="ja-JP"/>
        </w:rPr>
        <w:t>月</w:t>
      </w:r>
      <w:r w:rsidR="00C00694" w:rsidRPr="00447D67">
        <w:rPr>
          <w:rFonts w:ascii="HGPｺﾞｼｯｸE" w:eastAsia="HGPｺﾞｼｯｸE" w:hAnsi="HGPｺﾞｼｯｸE" w:hint="eastAsia"/>
          <w:color w:val="C00000"/>
          <w:sz w:val="24"/>
          <w:u w:val="single"/>
          <w:lang w:eastAsia="ja-JP"/>
        </w:rPr>
        <w:t>8</w:t>
      </w:r>
      <w:r w:rsidR="00241B5D" w:rsidRPr="00447D67">
        <w:rPr>
          <w:rFonts w:ascii="HGPｺﾞｼｯｸE" w:eastAsia="HGPｺﾞｼｯｸE" w:hAnsi="HGPｺﾞｼｯｸE" w:hint="eastAsia"/>
          <w:color w:val="C00000"/>
          <w:sz w:val="24"/>
          <w:u w:val="single"/>
          <w:lang w:eastAsia="ja-JP"/>
        </w:rPr>
        <w:t>日</w:t>
      </w:r>
      <w:r w:rsidR="00960F69" w:rsidRPr="00447D67">
        <w:rPr>
          <w:rFonts w:ascii="HGPｺﾞｼｯｸE" w:eastAsia="HGPｺﾞｼｯｸE" w:hAnsi="HGPｺﾞｼｯｸE" w:hint="eastAsia"/>
          <w:color w:val="C00000"/>
          <w:sz w:val="24"/>
          <w:u w:val="single"/>
          <w:lang w:eastAsia="ja-JP"/>
        </w:rPr>
        <w:t>実施</w:t>
      </w:r>
      <w:r w:rsidRPr="00447D67">
        <w:rPr>
          <w:rFonts w:ascii="ＭＳ Ｐゴシック" w:eastAsia="ＭＳ Ｐゴシック" w:hAnsi="ＭＳ Ｐゴシック" w:hint="eastAsia"/>
          <w:sz w:val="24"/>
          <w:lang w:eastAsia="ja-JP"/>
        </w:rPr>
        <w:t>の</w:t>
      </w:r>
      <w:r w:rsidRPr="00447D67">
        <w:rPr>
          <w:rFonts w:ascii="HGPｺﾞｼｯｸE" w:eastAsia="HGPｺﾞｼｯｸE" w:hAnsi="HGPｺﾞｼｯｸE" w:hint="eastAsia"/>
          <w:color w:val="C00000"/>
          <w:sz w:val="24"/>
          <w:u w:val="single"/>
          <w:lang w:eastAsia="ja-JP"/>
        </w:rPr>
        <w:t>2級建設業経理士試験</w:t>
      </w:r>
      <w:r w:rsidRPr="00447D67">
        <w:rPr>
          <w:rFonts w:ascii="ＭＳ Ｐゴシック" w:eastAsia="ＭＳ Ｐゴシック" w:hAnsi="ＭＳ Ｐゴシック" w:hint="eastAsia"/>
          <w:lang w:eastAsia="ja-JP"/>
        </w:rPr>
        <w:t>を受験される方のために、</w:t>
      </w:r>
      <w:r w:rsidR="00C00694" w:rsidRPr="00447D67">
        <w:rPr>
          <w:rFonts w:ascii="ＭＳ Ｐゴシック" w:eastAsia="ＭＳ Ｐゴシック" w:hAnsi="ＭＳ Ｐゴシック" w:hint="eastAsia"/>
          <w:lang w:eastAsia="ja-JP"/>
        </w:rPr>
        <w:t>今年も対策</w:t>
      </w:r>
      <w:r w:rsidRPr="00447D67">
        <w:rPr>
          <w:rFonts w:ascii="ＭＳ Ｐゴシック" w:eastAsia="ＭＳ Ｐゴシック" w:hAnsi="ＭＳ Ｐゴシック" w:hint="eastAsia"/>
          <w:lang w:eastAsia="ja-JP"/>
        </w:rPr>
        <w:t>講座を開催</w:t>
      </w:r>
      <w:r w:rsidR="00C00694" w:rsidRPr="00447D67">
        <w:rPr>
          <w:rFonts w:ascii="ＭＳ Ｐゴシック" w:eastAsia="ＭＳ Ｐゴシック" w:hAnsi="ＭＳ Ｐゴシック" w:hint="eastAsia"/>
          <w:lang w:eastAsia="ja-JP"/>
        </w:rPr>
        <w:t>いたします。</w:t>
      </w:r>
    </w:p>
    <w:p w:rsidR="00B76364" w:rsidRPr="00447D67" w:rsidRDefault="00B76364" w:rsidP="00960F69">
      <w:pPr>
        <w:spacing w:beforeLines="50" w:before="149" w:afterLines="50" w:after="149"/>
        <w:rPr>
          <w:rFonts w:ascii="ＭＳ Ｐゴシック" w:eastAsia="ＭＳ Ｐゴシック" w:hAnsi="ＭＳ Ｐゴシック"/>
          <w:lang w:eastAsia="ja-JP"/>
        </w:rPr>
      </w:pPr>
      <w:r w:rsidRPr="00447D67">
        <w:rPr>
          <w:rFonts w:ascii="ＭＳ Ｐゴシック" w:eastAsia="ＭＳ Ｐゴシック" w:hAnsi="ＭＳ Ｐゴシック" w:hint="eastAsia"/>
          <w:lang w:eastAsia="ja-JP"/>
        </w:rPr>
        <w:t xml:space="preserve">　</w:t>
      </w:r>
      <w:r w:rsidR="00AF7441">
        <w:rPr>
          <w:rFonts w:ascii="ＭＳ Ｐゴシック" w:eastAsia="ＭＳ Ｐゴシック" w:hAnsi="ＭＳ Ｐゴシック" w:hint="eastAsia"/>
          <w:lang w:eastAsia="ja-JP"/>
        </w:rPr>
        <w:t>３</w:t>
      </w:r>
      <w:r w:rsidRPr="00447D67">
        <w:rPr>
          <w:rFonts w:ascii="ＭＳ Ｐゴシック" w:eastAsia="ＭＳ Ｐゴシック" w:hAnsi="ＭＳ Ｐゴシック" w:hint="eastAsia"/>
          <w:lang w:eastAsia="ja-JP"/>
        </w:rPr>
        <w:t>級レベルの内容を学習した方が、</w:t>
      </w:r>
      <w:r w:rsidR="009D32FF" w:rsidRPr="00447D67">
        <w:rPr>
          <w:rFonts w:ascii="ＭＳ Ｐゴシック" w:eastAsia="ＭＳ Ｐゴシック" w:hAnsi="ＭＳ Ｐゴシック" w:hint="eastAsia"/>
          <w:lang w:eastAsia="ja-JP"/>
        </w:rPr>
        <w:t>基礎固めから</w:t>
      </w:r>
      <w:r w:rsidR="00AF7441">
        <w:rPr>
          <w:rFonts w:ascii="ＭＳ Ｐゴシック" w:eastAsia="ＭＳ Ｐゴシック" w:hAnsi="ＭＳ Ｐゴシック" w:hint="eastAsia"/>
          <w:lang w:eastAsia="ja-JP"/>
        </w:rPr>
        <w:t>２</w:t>
      </w:r>
      <w:r w:rsidRPr="00447D67">
        <w:rPr>
          <w:rFonts w:ascii="ＭＳ Ｐゴシック" w:eastAsia="ＭＳ Ｐゴシック" w:hAnsi="ＭＳ Ｐゴシック" w:hint="eastAsia"/>
          <w:lang w:eastAsia="ja-JP"/>
        </w:rPr>
        <w:t>級合格レベルまでになるようベテラン講師が親切丁寧に</w:t>
      </w:r>
      <w:r w:rsidR="00C00694" w:rsidRPr="00447D67">
        <w:rPr>
          <w:rFonts w:ascii="ＭＳ Ｐゴシック" w:eastAsia="ＭＳ Ｐゴシック" w:hAnsi="ＭＳ Ｐゴシック" w:hint="eastAsia"/>
          <w:lang w:eastAsia="ja-JP"/>
        </w:rPr>
        <w:t>指導いたします。</w:t>
      </w:r>
      <w:r w:rsidR="00AF7441">
        <w:rPr>
          <w:rFonts w:ascii="ＭＳ Ｐゴシック" w:eastAsia="ＭＳ Ｐゴシック" w:hAnsi="ＭＳ Ｐゴシック" w:hint="eastAsia"/>
          <w:lang w:eastAsia="ja-JP"/>
        </w:rPr>
        <w:t>２</w:t>
      </w:r>
      <w:r w:rsidRPr="00447D67">
        <w:rPr>
          <w:rFonts w:ascii="ＭＳ Ｐゴシック" w:eastAsia="ＭＳ Ｐゴシック" w:hAnsi="ＭＳ Ｐゴシック" w:hint="eastAsia"/>
          <w:lang w:eastAsia="ja-JP"/>
        </w:rPr>
        <w:t>級建設業経理士試験を受験される方はふるってご参加ください。</w:t>
      </w:r>
    </w:p>
    <w:p w:rsidR="009D5FBD" w:rsidRPr="00D03ACC" w:rsidRDefault="009D5FBD" w:rsidP="00960F69">
      <w:pPr>
        <w:spacing w:beforeLines="50" w:before="149" w:afterLines="50" w:after="149"/>
        <w:rPr>
          <w:rFonts w:ascii="ＭＳ ゴシック" w:eastAsia="ＭＳ ゴシック" w:hAnsi="ＭＳ ゴシック"/>
          <w:b/>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268"/>
        <w:gridCol w:w="1276"/>
        <w:gridCol w:w="1701"/>
        <w:gridCol w:w="4111"/>
      </w:tblGrid>
      <w:tr w:rsidR="00AF7441" w:rsidRPr="00AF7441" w:rsidTr="00DA0FA1">
        <w:trPr>
          <w:trHeight w:val="548"/>
        </w:trPr>
        <w:tc>
          <w:tcPr>
            <w:tcW w:w="1134" w:type="dxa"/>
            <w:tcBorders>
              <w:top w:val="single" w:sz="12" w:space="0" w:color="000000"/>
              <w:left w:val="single" w:sz="12" w:space="0" w:color="000000"/>
              <w:bottom w:val="single" w:sz="12" w:space="0" w:color="000000"/>
            </w:tcBorders>
            <w:shd w:val="clear" w:color="auto" w:fill="006600"/>
          </w:tcPr>
          <w:p w:rsidR="00732CB0" w:rsidRPr="00AF7441" w:rsidRDefault="00732CB0" w:rsidP="00CA6031">
            <w:pPr>
              <w:spacing w:after="0"/>
              <w:jc w:val="center"/>
              <w:rPr>
                <w:rFonts w:ascii="HGPｺﾞｼｯｸE" w:eastAsia="HGPｺﾞｼｯｸE" w:hAnsi="HGPｺﾞｼｯｸE"/>
                <w:color w:val="FFFFFF" w:themeColor="background1"/>
                <w:sz w:val="24"/>
                <w:szCs w:val="24"/>
                <w:lang w:eastAsia="ja-JP"/>
              </w:rPr>
            </w:pPr>
            <w:r w:rsidRPr="00AF7441">
              <w:rPr>
                <w:rFonts w:ascii="HGPｺﾞｼｯｸE" w:eastAsia="HGPｺﾞｼｯｸE" w:hAnsi="HGPｺﾞｼｯｸE" w:hint="eastAsia"/>
                <w:color w:val="FFFFFF" w:themeColor="background1"/>
                <w:sz w:val="24"/>
                <w:szCs w:val="24"/>
                <w:lang w:eastAsia="ja-JP"/>
              </w:rPr>
              <w:t>回数</w:t>
            </w:r>
          </w:p>
        </w:tc>
        <w:tc>
          <w:tcPr>
            <w:tcW w:w="3544" w:type="dxa"/>
            <w:gridSpan w:val="2"/>
            <w:tcBorders>
              <w:top w:val="single" w:sz="12" w:space="0" w:color="000000"/>
              <w:bottom w:val="single" w:sz="12" w:space="0" w:color="000000"/>
            </w:tcBorders>
            <w:shd w:val="clear" w:color="auto" w:fill="006600"/>
          </w:tcPr>
          <w:p w:rsidR="00732CB0" w:rsidRPr="00AF7441" w:rsidRDefault="00732CB0" w:rsidP="00CA6031">
            <w:pPr>
              <w:spacing w:after="0"/>
              <w:jc w:val="center"/>
              <w:rPr>
                <w:rFonts w:ascii="HGPｺﾞｼｯｸE" w:eastAsia="HGPｺﾞｼｯｸE" w:hAnsi="HGPｺﾞｼｯｸE"/>
                <w:color w:val="FFFFFF" w:themeColor="background1"/>
                <w:sz w:val="24"/>
                <w:szCs w:val="24"/>
                <w:lang w:eastAsia="ja-JP"/>
              </w:rPr>
            </w:pPr>
            <w:r w:rsidRPr="00AF7441">
              <w:rPr>
                <w:rFonts w:ascii="HGPｺﾞｼｯｸE" w:eastAsia="HGPｺﾞｼｯｸE" w:hAnsi="HGPｺﾞｼｯｸE" w:hint="eastAsia"/>
                <w:color w:val="FFFFFF" w:themeColor="background1"/>
                <w:sz w:val="24"/>
                <w:szCs w:val="24"/>
                <w:lang w:eastAsia="ja-JP"/>
              </w:rPr>
              <w:t>講習開催日</w:t>
            </w:r>
          </w:p>
        </w:tc>
        <w:tc>
          <w:tcPr>
            <w:tcW w:w="1701" w:type="dxa"/>
            <w:tcBorders>
              <w:top w:val="single" w:sz="12" w:space="0" w:color="000000"/>
              <w:bottom w:val="single" w:sz="12" w:space="0" w:color="000000"/>
            </w:tcBorders>
            <w:shd w:val="clear" w:color="auto" w:fill="006600"/>
          </w:tcPr>
          <w:p w:rsidR="00732CB0" w:rsidRPr="00AF7441" w:rsidRDefault="00732CB0" w:rsidP="00CA6031">
            <w:pPr>
              <w:spacing w:after="0"/>
              <w:jc w:val="center"/>
              <w:rPr>
                <w:rFonts w:ascii="HGPｺﾞｼｯｸE" w:eastAsia="HGPｺﾞｼｯｸE" w:hAnsi="HGPｺﾞｼｯｸE"/>
                <w:color w:val="FFFFFF" w:themeColor="background1"/>
                <w:sz w:val="24"/>
                <w:szCs w:val="24"/>
                <w:lang w:eastAsia="ja-JP"/>
              </w:rPr>
            </w:pPr>
            <w:r w:rsidRPr="00AF7441">
              <w:rPr>
                <w:rFonts w:ascii="HGPｺﾞｼｯｸE" w:eastAsia="HGPｺﾞｼｯｸE" w:hAnsi="HGPｺﾞｼｯｸE" w:hint="eastAsia"/>
                <w:color w:val="FFFFFF" w:themeColor="background1"/>
                <w:sz w:val="24"/>
                <w:szCs w:val="24"/>
                <w:lang w:eastAsia="ja-JP"/>
              </w:rPr>
              <w:t>講習時間</w:t>
            </w:r>
          </w:p>
        </w:tc>
        <w:tc>
          <w:tcPr>
            <w:tcW w:w="4111" w:type="dxa"/>
            <w:tcBorders>
              <w:top w:val="single" w:sz="12" w:space="0" w:color="000000"/>
              <w:bottom w:val="single" w:sz="12" w:space="0" w:color="000000"/>
              <w:right w:val="single" w:sz="12" w:space="0" w:color="000000"/>
            </w:tcBorders>
            <w:shd w:val="clear" w:color="auto" w:fill="006600"/>
          </w:tcPr>
          <w:p w:rsidR="00732CB0" w:rsidRPr="00AF7441" w:rsidRDefault="00732CB0" w:rsidP="00CA6031">
            <w:pPr>
              <w:spacing w:after="0"/>
              <w:jc w:val="center"/>
              <w:rPr>
                <w:rFonts w:ascii="HGPｺﾞｼｯｸE" w:eastAsia="HGPｺﾞｼｯｸE" w:hAnsi="HGPｺﾞｼｯｸE"/>
                <w:color w:val="FFFFFF" w:themeColor="background1"/>
                <w:sz w:val="24"/>
                <w:szCs w:val="24"/>
                <w:lang w:eastAsia="ja-JP"/>
              </w:rPr>
            </w:pPr>
            <w:r w:rsidRPr="00AF7441">
              <w:rPr>
                <w:rFonts w:ascii="HGPｺﾞｼｯｸE" w:eastAsia="HGPｺﾞｼｯｸE" w:hAnsi="HGPｺﾞｼｯｸE" w:hint="eastAsia"/>
                <w:color w:val="FFFFFF" w:themeColor="background1"/>
                <w:sz w:val="24"/>
                <w:szCs w:val="24"/>
                <w:lang w:eastAsia="ja-JP"/>
              </w:rPr>
              <w:t>学習内容</w:t>
            </w:r>
          </w:p>
        </w:tc>
      </w:tr>
      <w:tr w:rsidR="001A409F" w:rsidRPr="00CA6031" w:rsidTr="00AF7441">
        <w:trPr>
          <w:trHeight w:val="372"/>
        </w:trPr>
        <w:tc>
          <w:tcPr>
            <w:tcW w:w="1134" w:type="dxa"/>
            <w:tcBorders>
              <w:top w:val="single" w:sz="12" w:space="0" w:color="000000"/>
              <w:left w:val="single" w:sz="12" w:space="0" w:color="000000"/>
            </w:tcBorders>
            <w:shd w:val="clear" w:color="auto" w:fill="FFFFCC"/>
            <w:vAlign w:val="center"/>
          </w:tcPr>
          <w:p w:rsidR="001A409F" w:rsidRPr="00AF7441" w:rsidRDefault="001A409F" w:rsidP="00AF7441">
            <w:pPr>
              <w:spacing w:after="0"/>
              <w:jc w:val="center"/>
              <w:rPr>
                <w:rFonts w:ascii="HGPｺﾞｼｯｸE" w:eastAsia="HGPｺﾞｼｯｸE" w:hAnsi="HGPｺﾞｼｯｸE"/>
                <w:color w:val="17365D"/>
                <w:sz w:val="24"/>
                <w:szCs w:val="24"/>
                <w:lang w:eastAsia="ja-JP"/>
              </w:rPr>
            </w:pPr>
            <w:r w:rsidRPr="00AF7441">
              <w:rPr>
                <w:rFonts w:ascii="HGPｺﾞｼｯｸE" w:eastAsia="HGPｺﾞｼｯｸE" w:hAnsi="HGPｺﾞｼｯｸE" w:hint="eastAsia"/>
                <w:color w:val="17365D"/>
                <w:sz w:val="24"/>
                <w:szCs w:val="24"/>
                <w:lang w:eastAsia="ja-JP"/>
              </w:rPr>
              <w:t>第</w:t>
            </w:r>
            <w:r w:rsidR="00AF7441" w:rsidRPr="00AF7441">
              <w:rPr>
                <w:rFonts w:ascii="HGPｺﾞｼｯｸE" w:eastAsia="HGPｺﾞｼｯｸE" w:hAnsi="HGPｺﾞｼｯｸE" w:hint="eastAsia"/>
                <w:color w:val="17365D"/>
                <w:sz w:val="24"/>
                <w:szCs w:val="24"/>
                <w:lang w:eastAsia="ja-JP"/>
              </w:rPr>
              <w:t>１</w:t>
            </w:r>
            <w:r w:rsidRPr="00AF7441">
              <w:rPr>
                <w:rFonts w:ascii="HGPｺﾞｼｯｸE" w:eastAsia="HGPｺﾞｼｯｸE" w:hAnsi="HGPｺﾞｼｯｸE" w:hint="eastAsia"/>
                <w:color w:val="17365D"/>
                <w:sz w:val="24"/>
                <w:szCs w:val="24"/>
                <w:lang w:eastAsia="ja-JP"/>
              </w:rPr>
              <w:t>回</w:t>
            </w:r>
          </w:p>
        </w:tc>
        <w:tc>
          <w:tcPr>
            <w:tcW w:w="2268" w:type="dxa"/>
            <w:tcBorders>
              <w:top w:val="single" w:sz="12" w:space="0" w:color="000000"/>
            </w:tcBorders>
            <w:shd w:val="clear" w:color="auto" w:fill="FFFFCC"/>
            <w:vAlign w:val="center"/>
          </w:tcPr>
          <w:p w:rsidR="001A409F" w:rsidRPr="00AF7441" w:rsidRDefault="007C511A" w:rsidP="00C00694">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201</w:t>
            </w:r>
            <w:r w:rsidR="00C00694" w:rsidRPr="00AF7441">
              <w:rPr>
                <w:rFonts w:ascii="HGPｺﾞｼｯｸE" w:eastAsia="HGPｺﾞｼｯｸE" w:hAnsi="HGPｺﾞｼｯｸE" w:hint="eastAsia"/>
                <w:sz w:val="24"/>
                <w:szCs w:val="24"/>
                <w:lang w:eastAsia="ja-JP"/>
              </w:rPr>
              <w:t>5</w:t>
            </w:r>
            <w:r w:rsidR="001A409F" w:rsidRPr="00AF7441">
              <w:rPr>
                <w:rFonts w:ascii="HGPｺﾞｼｯｸE" w:eastAsia="HGPｺﾞｼｯｸE" w:hAnsi="HGPｺﾞｼｯｸE" w:hint="eastAsia"/>
                <w:sz w:val="24"/>
                <w:szCs w:val="24"/>
                <w:lang w:eastAsia="ja-JP"/>
              </w:rPr>
              <w:t>年</w:t>
            </w:r>
            <w:r w:rsidR="00EA3A24" w:rsidRPr="00AF7441">
              <w:rPr>
                <w:rFonts w:ascii="HGPｺﾞｼｯｸE" w:eastAsia="HGPｺﾞｼｯｸE" w:hAnsi="HGPｺﾞｼｯｸE" w:hint="eastAsia"/>
                <w:sz w:val="24"/>
                <w:szCs w:val="24"/>
                <w:lang w:eastAsia="ja-JP"/>
              </w:rPr>
              <w:t>1</w:t>
            </w:r>
            <w:r w:rsidR="001A409F" w:rsidRPr="00AF7441">
              <w:rPr>
                <w:rFonts w:ascii="HGPｺﾞｼｯｸE" w:eastAsia="HGPｺﾞｼｯｸE" w:hAnsi="HGPｺﾞｼｯｸE" w:hint="eastAsia"/>
                <w:sz w:val="24"/>
                <w:szCs w:val="24"/>
                <w:lang w:eastAsia="ja-JP"/>
              </w:rPr>
              <w:t>月</w:t>
            </w:r>
            <w:r w:rsidR="00C00694" w:rsidRPr="00AF7441">
              <w:rPr>
                <w:rFonts w:ascii="HGPｺﾞｼｯｸE" w:eastAsia="HGPｺﾞｼｯｸE" w:hAnsi="HGPｺﾞｼｯｸE" w:hint="eastAsia"/>
                <w:sz w:val="24"/>
                <w:szCs w:val="24"/>
                <w:lang w:eastAsia="ja-JP"/>
              </w:rPr>
              <w:t>25</w:t>
            </w:r>
            <w:r w:rsidR="001A409F" w:rsidRPr="00AF7441">
              <w:rPr>
                <w:rFonts w:ascii="HGPｺﾞｼｯｸE" w:eastAsia="HGPｺﾞｼｯｸE" w:hAnsi="HGPｺﾞｼｯｸE" w:hint="eastAsia"/>
                <w:sz w:val="24"/>
                <w:szCs w:val="24"/>
                <w:lang w:eastAsia="ja-JP"/>
              </w:rPr>
              <w:t>日</w:t>
            </w:r>
          </w:p>
        </w:tc>
        <w:tc>
          <w:tcPr>
            <w:tcW w:w="1276" w:type="dxa"/>
            <w:tcBorders>
              <w:top w:val="single" w:sz="12" w:space="0" w:color="000000"/>
            </w:tcBorders>
            <w:shd w:val="clear" w:color="auto" w:fill="FFFFCC"/>
          </w:tcPr>
          <w:p w:rsidR="001A409F" w:rsidRPr="00AF7441" w:rsidRDefault="001A409F" w:rsidP="00316171">
            <w:pPr>
              <w:spacing w:after="0"/>
              <w:jc w:val="center"/>
              <w:rPr>
                <w:rFonts w:ascii="HGPｺﾞｼｯｸE" w:eastAsia="HGPｺﾞｼｯｸE" w:hAnsi="HGPｺﾞｼｯｸE"/>
                <w:color w:val="FF0000"/>
                <w:sz w:val="24"/>
                <w:szCs w:val="24"/>
                <w:lang w:eastAsia="ja-JP"/>
              </w:rPr>
            </w:pPr>
            <w:r w:rsidRPr="00AF7441">
              <w:rPr>
                <w:rFonts w:ascii="HGPｺﾞｼｯｸE" w:eastAsia="HGPｺﾞｼｯｸE" w:hAnsi="HGPｺﾞｼｯｸE" w:hint="eastAsia"/>
                <w:color w:val="FF0000"/>
                <w:sz w:val="24"/>
                <w:szCs w:val="24"/>
                <w:lang w:eastAsia="ja-JP"/>
              </w:rPr>
              <w:t>日曜</w:t>
            </w:r>
          </w:p>
        </w:tc>
        <w:tc>
          <w:tcPr>
            <w:tcW w:w="1701" w:type="dxa"/>
            <w:vMerge w:val="restart"/>
            <w:tcBorders>
              <w:top w:val="single" w:sz="12" w:space="0" w:color="000000"/>
              <w:bottom w:val="single" w:sz="12" w:space="0" w:color="000000"/>
            </w:tcBorders>
            <w:shd w:val="clear" w:color="auto" w:fill="FFFFCC"/>
            <w:vAlign w:val="center"/>
          </w:tcPr>
          <w:p w:rsidR="001A409F" w:rsidRPr="00AF7441" w:rsidRDefault="001A409F" w:rsidP="00CA6031">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開始10時</w:t>
            </w:r>
          </w:p>
          <w:p w:rsidR="001A409F" w:rsidRPr="00AF7441" w:rsidRDefault="001A409F" w:rsidP="00CA6031">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w:t>
            </w:r>
          </w:p>
          <w:p w:rsidR="001A409F" w:rsidRPr="00AF7441" w:rsidRDefault="001A409F" w:rsidP="00CA6031">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終了17時</w:t>
            </w:r>
          </w:p>
          <w:p w:rsidR="001A409F" w:rsidRPr="00AF7441" w:rsidRDefault="001A409F" w:rsidP="00CA6031">
            <w:pPr>
              <w:spacing w:after="0"/>
              <w:rPr>
                <w:sz w:val="24"/>
                <w:szCs w:val="24"/>
                <w:lang w:eastAsia="ja-JP"/>
              </w:rPr>
            </w:pPr>
            <w:r w:rsidRPr="00AF7441">
              <w:rPr>
                <w:rFonts w:ascii="HGPｺﾞｼｯｸE" w:eastAsia="HGPｺﾞｼｯｸE" w:hAnsi="HGPｺﾞｼｯｸE" w:hint="eastAsia"/>
                <w:sz w:val="24"/>
                <w:szCs w:val="24"/>
                <w:lang w:eastAsia="ja-JP"/>
              </w:rPr>
              <w:t>（昼休45分）</w:t>
            </w:r>
          </w:p>
        </w:tc>
        <w:tc>
          <w:tcPr>
            <w:tcW w:w="4111" w:type="dxa"/>
            <w:vMerge w:val="restart"/>
            <w:tcBorders>
              <w:top w:val="single" w:sz="12" w:space="0" w:color="000000"/>
              <w:right w:val="single" w:sz="12" w:space="0" w:color="000000"/>
            </w:tcBorders>
            <w:shd w:val="clear" w:color="auto" w:fill="FFFFCC"/>
            <w:vAlign w:val="center"/>
          </w:tcPr>
          <w:p w:rsidR="00960F69" w:rsidRPr="00AF7441" w:rsidRDefault="00960F69" w:rsidP="00CA6031">
            <w:pPr>
              <w:spacing w:after="0"/>
              <w:jc w:val="center"/>
              <w:rPr>
                <w:rFonts w:ascii="ＭＳ ゴシック" w:eastAsia="ＭＳ ゴシック" w:hAnsi="ＭＳ ゴシック"/>
                <w:sz w:val="24"/>
                <w:szCs w:val="24"/>
                <w:lang w:eastAsia="ja-JP"/>
              </w:rPr>
            </w:pPr>
            <w:r w:rsidRPr="00AF7441">
              <w:rPr>
                <w:rFonts w:ascii="HGPｺﾞｼｯｸE" w:eastAsia="HGPｺﾞｼｯｸE" w:hAnsi="HGPｺﾞｼｯｸE" w:hint="eastAsia"/>
                <w:color w:val="1F497D" w:themeColor="text2"/>
                <w:sz w:val="28"/>
                <w:szCs w:val="24"/>
                <w:lang w:eastAsia="ja-JP"/>
              </w:rPr>
              <w:t>オリジナル</w:t>
            </w:r>
            <w:r w:rsidR="001A409F" w:rsidRPr="00AF7441">
              <w:rPr>
                <w:rFonts w:ascii="HGPｺﾞｼｯｸE" w:eastAsia="HGPｺﾞｼｯｸE" w:hAnsi="HGPｺﾞｼｯｸE" w:hint="eastAsia"/>
                <w:color w:val="1F497D" w:themeColor="text2"/>
                <w:sz w:val="28"/>
                <w:szCs w:val="24"/>
                <w:lang w:eastAsia="ja-JP"/>
              </w:rPr>
              <w:t>テキスト</w:t>
            </w:r>
            <w:r w:rsidR="001A409F" w:rsidRPr="00AF7441">
              <w:rPr>
                <w:rFonts w:ascii="ＭＳ ゴシック" w:eastAsia="ＭＳ ゴシック" w:hAnsi="ＭＳ ゴシック" w:hint="eastAsia"/>
                <w:sz w:val="24"/>
                <w:szCs w:val="24"/>
                <w:lang w:eastAsia="ja-JP"/>
              </w:rPr>
              <w:t>を</w:t>
            </w:r>
            <w:r w:rsidRPr="00AF7441">
              <w:rPr>
                <w:rFonts w:ascii="ＭＳ ゴシック" w:eastAsia="ＭＳ ゴシック" w:hAnsi="ＭＳ ゴシック" w:hint="eastAsia"/>
                <w:sz w:val="24"/>
                <w:szCs w:val="24"/>
                <w:lang w:eastAsia="ja-JP"/>
              </w:rPr>
              <w:t>使用</w:t>
            </w:r>
          </w:p>
          <w:p w:rsidR="009D5FBD" w:rsidRPr="00AF7441" w:rsidRDefault="00960F69" w:rsidP="009D5FBD">
            <w:pPr>
              <w:spacing w:after="0"/>
              <w:jc w:val="center"/>
              <w:rPr>
                <w:rFonts w:ascii="ＭＳ ゴシック" w:eastAsia="ＭＳ ゴシック" w:hAnsi="ＭＳ ゴシック"/>
                <w:sz w:val="24"/>
                <w:szCs w:val="24"/>
                <w:lang w:eastAsia="ja-JP"/>
              </w:rPr>
            </w:pPr>
            <w:r w:rsidRPr="00AF7441">
              <w:rPr>
                <w:rFonts w:ascii="ＭＳ ゴシック" w:eastAsia="ＭＳ ゴシック" w:hAnsi="ＭＳ ゴシック" w:hint="eastAsia"/>
                <w:sz w:val="24"/>
                <w:szCs w:val="24"/>
                <w:lang w:eastAsia="ja-JP"/>
              </w:rPr>
              <w:t>講義を</w:t>
            </w:r>
            <w:r w:rsidR="001A409F" w:rsidRPr="00AF7441">
              <w:rPr>
                <w:rFonts w:ascii="ＭＳ ゴシック" w:eastAsia="ＭＳ ゴシック" w:hAnsi="ＭＳ ゴシック" w:hint="eastAsia"/>
                <w:sz w:val="24"/>
                <w:szCs w:val="24"/>
                <w:lang w:eastAsia="ja-JP"/>
              </w:rPr>
              <w:t>中心とした</w:t>
            </w:r>
          </w:p>
          <w:p w:rsidR="001A409F" w:rsidRPr="00AF7441" w:rsidRDefault="001A409F" w:rsidP="009D5FBD">
            <w:pPr>
              <w:spacing w:after="0"/>
              <w:jc w:val="center"/>
              <w:rPr>
                <w:rFonts w:ascii="ＭＳ ゴシック" w:eastAsia="ＭＳ ゴシック" w:hAnsi="ＭＳ ゴシック"/>
                <w:color w:val="000000"/>
                <w:sz w:val="24"/>
                <w:szCs w:val="24"/>
                <w:u w:val="double"/>
                <w:lang w:eastAsia="ja-JP"/>
              </w:rPr>
            </w:pPr>
            <w:r w:rsidRPr="00AF7441">
              <w:rPr>
                <w:rFonts w:ascii="ＭＳ ゴシック" w:eastAsia="ＭＳ ゴシック" w:hAnsi="ＭＳ ゴシック" w:hint="eastAsia"/>
                <w:color w:val="000000"/>
                <w:sz w:val="24"/>
                <w:szCs w:val="24"/>
                <w:u w:val="double"/>
                <w:lang w:eastAsia="ja-JP"/>
              </w:rPr>
              <w:t>基礎講座</w:t>
            </w:r>
            <w:r w:rsidR="00447D67" w:rsidRPr="00AF7441">
              <w:rPr>
                <w:rFonts w:ascii="ＭＳ ゴシック" w:eastAsia="ＭＳ ゴシック" w:hAnsi="ＭＳ ゴシック" w:hint="eastAsia"/>
                <w:color w:val="000000"/>
                <w:sz w:val="24"/>
                <w:szCs w:val="24"/>
                <w:u w:val="double"/>
                <w:lang w:eastAsia="ja-JP"/>
              </w:rPr>
              <w:t>と過去問題</w:t>
            </w:r>
            <w:r w:rsidR="009D5FBD" w:rsidRPr="00AF7441">
              <w:rPr>
                <w:rFonts w:ascii="ＭＳ ゴシック" w:eastAsia="ＭＳ ゴシック" w:hAnsi="ＭＳ ゴシック" w:hint="eastAsia"/>
                <w:color w:val="000000"/>
                <w:sz w:val="24"/>
                <w:szCs w:val="24"/>
                <w:u w:val="double"/>
                <w:lang w:eastAsia="ja-JP"/>
              </w:rPr>
              <w:t>演習</w:t>
            </w:r>
          </w:p>
          <w:p w:rsidR="00960F69" w:rsidRPr="00AF7441" w:rsidRDefault="00960F69" w:rsidP="00960F69">
            <w:pPr>
              <w:spacing w:after="0"/>
              <w:rPr>
                <w:rFonts w:ascii="ＭＳ Ｐゴシック" w:eastAsia="ＭＳ Ｐゴシック" w:hAnsi="ＭＳ Ｐゴシック"/>
                <w:color w:val="C00000"/>
                <w:szCs w:val="24"/>
                <w:lang w:eastAsia="ja-JP"/>
              </w:rPr>
            </w:pPr>
            <w:r w:rsidRPr="00AF7441">
              <w:rPr>
                <w:rFonts w:ascii="ＭＳ Ｐゴシック" w:eastAsia="ＭＳ Ｐゴシック" w:hAnsi="ＭＳ Ｐゴシック" w:hint="eastAsia"/>
                <w:color w:val="C00000"/>
                <w:szCs w:val="24"/>
                <w:lang w:eastAsia="ja-JP"/>
              </w:rPr>
              <w:t>※</w:t>
            </w:r>
            <w:r w:rsidR="00AF7441">
              <w:rPr>
                <w:rFonts w:ascii="ＭＳ Ｐゴシック" w:eastAsia="ＭＳ Ｐゴシック" w:hAnsi="ＭＳ Ｐゴシック" w:hint="eastAsia"/>
                <w:color w:val="C00000"/>
                <w:szCs w:val="24"/>
                <w:lang w:eastAsia="ja-JP"/>
              </w:rPr>
              <w:t>３</w:t>
            </w:r>
            <w:r w:rsidRPr="00AF7441">
              <w:rPr>
                <w:rFonts w:ascii="ＭＳ Ｐゴシック" w:eastAsia="ＭＳ Ｐゴシック" w:hAnsi="ＭＳ Ｐゴシック" w:hint="eastAsia"/>
                <w:color w:val="C00000"/>
                <w:szCs w:val="24"/>
                <w:lang w:eastAsia="ja-JP"/>
              </w:rPr>
              <w:t>級レベルの学習を修了している方を</w:t>
            </w:r>
          </w:p>
          <w:p w:rsidR="00960F69" w:rsidRPr="00AF7441" w:rsidRDefault="00960F69" w:rsidP="00AF7441">
            <w:pPr>
              <w:spacing w:after="0"/>
              <w:ind w:firstLineChars="100" w:firstLine="220"/>
              <w:rPr>
                <w:rFonts w:ascii="ＭＳ ゴシック" w:eastAsia="ＭＳ ゴシック" w:hAnsi="ＭＳ ゴシック"/>
                <w:color w:val="C00000"/>
                <w:sz w:val="24"/>
                <w:szCs w:val="24"/>
                <w:lang w:eastAsia="ja-JP"/>
              </w:rPr>
            </w:pPr>
            <w:r w:rsidRPr="00AF7441">
              <w:rPr>
                <w:rFonts w:ascii="ＭＳ Ｐゴシック" w:eastAsia="ＭＳ Ｐゴシック" w:hAnsi="ＭＳ Ｐゴシック" w:hint="eastAsia"/>
                <w:color w:val="C00000"/>
                <w:szCs w:val="24"/>
                <w:lang w:eastAsia="ja-JP"/>
              </w:rPr>
              <w:t>対象として講習を行います。</w:t>
            </w:r>
          </w:p>
        </w:tc>
      </w:tr>
      <w:tr w:rsidR="001A409F" w:rsidRPr="00CA6031" w:rsidTr="00AF7441">
        <w:tc>
          <w:tcPr>
            <w:tcW w:w="1134" w:type="dxa"/>
            <w:tcBorders>
              <w:left w:val="single" w:sz="12" w:space="0" w:color="000000"/>
            </w:tcBorders>
            <w:shd w:val="clear" w:color="auto" w:fill="FFFFCC"/>
            <w:vAlign w:val="center"/>
          </w:tcPr>
          <w:p w:rsidR="001A409F" w:rsidRPr="00AF7441" w:rsidRDefault="001A409F" w:rsidP="00AF7441">
            <w:pPr>
              <w:spacing w:after="0"/>
              <w:jc w:val="center"/>
              <w:rPr>
                <w:rFonts w:ascii="HGPｺﾞｼｯｸE" w:eastAsia="HGPｺﾞｼｯｸE" w:hAnsi="HGPｺﾞｼｯｸE"/>
                <w:color w:val="17365D"/>
                <w:sz w:val="24"/>
                <w:szCs w:val="24"/>
                <w:lang w:eastAsia="ja-JP"/>
              </w:rPr>
            </w:pPr>
            <w:r w:rsidRPr="00AF7441">
              <w:rPr>
                <w:rFonts w:ascii="HGPｺﾞｼｯｸE" w:eastAsia="HGPｺﾞｼｯｸE" w:hAnsi="HGPｺﾞｼｯｸE" w:hint="eastAsia"/>
                <w:color w:val="17365D"/>
                <w:sz w:val="24"/>
                <w:szCs w:val="24"/>
                <w:lang w:eastAsia="ja-JP"/>
              </w:rPr>
              <w:t>第</w:t>
            </w:r>
            <w:r w:rsidR="00AF7441" w:rsidRPr="00AF7441">
              <w:rPr>
                <w:rFonts w:ascii="HGPｺﾞｼｯｸE" w:eastAsia="HGPｺﾞｼｯｸE" w:hAnsi="HGPｺﾞｼｯｸE" w:hint="eastAsia"/>
                <w:color w:val="17365D"/>
                <w:sz w:val="24"/>
                <w:szCs w:val="24"/>
                <w:lang w:eastAsia="ja-JP"/>
              </w:rPr>
              <w:t>２</w:t>
            </w:r>
            <w:r w:rsidRPr="00AF7441">
              <w:rPr>
                <w:rFonts w:ascii="HGPｺﾞｼｯｸE" w:eastAsia="HGPｺﾞｼｯｸE" w:hAnsi="HGPｺﾞｼｯｸE" w:hint="eastAsia"/>
                <w:color w:val="17365D"/>
                <w:sz w:val="24"/>
                <w:szCs w:val="24"/>
                <w:lang w:eastAsia="ja-JP"/>
              </w:rPr>
              <w:t>回</w:t>
            </w:r>
          </w:p>
        </w:tc>
        <w:tc>
          <w:tcPr>
            <w:tcW w:w="2268" w:type="dxa"/>
            <w:shd w:val="clear" w:color="auto" w:fill="FFFFCC"/>
            <w:vAlign w:val="center"/>
          </w:tcPr>
          <w:p w:rsidR="001A409F" w:rsidRPr="00AF7441" w:rsidRDefault="007977FE" w:rsidP="00C00694">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201</w:t>
            </w:r>
            <w:r w:rsidR="00C00694" w:rsidRPr="00AF7441">
              <w:rPr>
                <w:rFonts w:ascii="HGPｺﾞｼｯｸE" w:eastAsia="HGPｺﾞｼｯｸE" w:hAnsi="HGPｺﾞｼｯｸE" w:hint="eastAsia"/>
                <w:sz w:val="24"/>
                <w:szCs w:val="24"/>
                <w:lang w:eastAsia="ja-JP"/>
              </w:rPr>
              <w:t>5</w:t>
            </w:r>
            <w:r w:rsidR="001A409F" w:rsidRPr="00AF7441">
              <w:rPr>
                <w:rFonts w:ascii="HGPｺﾞｼｯｸE" w:eastAsia="HGPｺﾞｼｯｸE" w:hAnsi="HGPｺﾞｼｯｸE" w:hint="eastAsia"/>
                <w:sz w:val="24"/>
                <w:szCs w:val="24"/>
                <w:lang w:eastAsia="ja-JP"/>
              </w:rPr>
              <w:t>年</w:t>
            </w:r>
            <w:r w:rsidR="00C00694" w:rsidRPr="00AF7441">
              <w:rPr>
                <w:rFonts w:ascii="HGPｺﾞｼｯｸE" w:eastAsia="HGPｺﾞｼｯｸE" w:hAnsi="HGPｺﾞｼｯｸE" w:hint="eastAsia"/>
                <w:sz w:val="24"/>
                <w:szCs w:val="24"/>
                <w:lang w:eastAsia="ja-JP"/>
              </w:rPr>
              <w:t>2</w:t>
            </w:r>
            <w:r w:rsidR="001A409F" w:rsidRPr="00AF7441">
              <w:rPr>
                <w:rFonts w:ascii="HGPｺﾞｼｯｸE" w:eastAsia="HGPｺﾞｼｯｸE" w:hAnsi="HGPｺﾞｼｯｸE" w:hint="eastAsia"/>
                <w:sz w:val="24"/>
                <w:szCs w:val="24"/>
                <w:lang w:eastAsia="ja-JP"/>
              </w:rPr>
              <w:t>月</w:t>
            </w:r>
            <w:r w:rsidR="00C00694" w:rsidRPr="00AF7441">
              <w:rPr>
                <w:rFonts w:ascii="HGPｺﾞｼｯｸE" w:eastAsia="HGPｺﾞｼｯｸE" w:hAnsi="HGPｺﾞｼｯｸE" w:hint="eastAsia"/>
                <w:sz w:val="24"/>
                <w:szCs w:val="24"/>
                <w:lang w:eastAsia="ja-JP"/>
              </w:rPr>
              <w:t xml:space="preserve"> 1</w:t>
            </w:r>
            <w:r w:rsidR="001A409F" w:rsidRPr="00AF7441">
              <w:rPr>
                <w:rFonts w:ascii="HGPｺﾞｼｯｸE" w:eastAsia="HGPｺﾞｼｯｸE" w:hAnsi="HGPｺﾞｼｯｸE" w:hint="eastAsia"/>
                <w:sz w:val="24"/>
                <w:szCs w:val="24"/>
                <w:lang w:eastAsia="ja-JP"/>
              </w:rPr>
              <w:t>日</w:t>
            </w:r>
          </w:p>
        </w:tc>
        <w:tc>
          <w:tcPr>
            <w:tcW w:w="1276" w:type="dxa"/>
            <w:shd w:val="clear" w:color="auto" w:fill="FFFFCC"/>
          </w:tcPr>
          <w:p w:rsidR="001A409F" w:rsidRPr="00AF7441" w:rsidRDefault="001A409F" w:rsidP="00316171">
            <w:pPr>
              <w:spacing w:after="0"/>
              <w:jc w:val="center"/>
              <w:rPr>
                <w:rFonts w:ascii="HGPｺﾞｼｯｸE" w:eastAsia="HGPｺﾞｼｯｸE" w:hAnsi="HGPｺﾞｼｯｸE"/>
                <w:color w:val="FF0000"/>
                <w:sz w:val="24"/>
                <w:szCs w:val="24"/>
                <w:lang w:eastAsia="ja-JP"/>
              </w:rPr>
            </w:pPr>
            <w:r w:rsidRPr="00AF7441">
              <w:rPr>
                <w:rFonts w:ascii="HGPｺﾞｼｯｸE" w:eastAsia="HGPｺﾞｼｯｸE" w:hAnsi="HGPｺﾞｼｯｸE" w:hint="eastAsia"/>
                <w:color w:val="FF0000"/>
                <w:sz w:val="24"/>
                <w:szCs w:val="24"/>
                <w:lang w:eastAsia="ja-JP"/>
              </w:rPr>
              <w:t>日曜</w:t>
            </w:r>
          </w:p>
        </w:tc>
        <w:tc>
          <w:tcPr>
            <w:tcW w:w="1701" w:type="dxa"/>
            <w:vMerge/>
            <w:tcBorders>
              <w:bottom w:val="single" w:sz="12" w:space="0" w:color="000000"/>
            </w:tcBorders>
            <w:shd w:val="clear" w:color="auto" w:fill="FFFFCC"/>
          </w:tcPr>
          <w:p w:rsidR="001A409F" w:rsidRPr="00CA6031" w:rsidRDefault="001A409F" w:rsidP="00CA6031">
            <w:pPr>
              <w:spacing w:after="0"/>
              <w:rPr>
                <w:b/>
                <w:sz w:val="24"/>
                <w:szCs w:val="24"/>
                <w:lang w:eastAsia="ja-JP"/>
              </w:rPr>
            </w:pPr>
          </w:p>
        </w:tc>
        <w:tc>
          <w:tcPr>
            <w:tcW w:w="4111" w:type="dxa"/>
            <w:vMerge/>
            <w:tcBorders>
              <w:right w:val="single" w:sz="12" w:space="0" w:color="000000"/>
            </w:tcBorders>
            <w:shd w:val="clear" w:color="auto" w:fill="FFFFCC"/>
            <w:vAlign w:val="center"/>
          </w:tcPr>
          <w:p w:rsidR="001A409F" w:rsidRPr="00CA6031" w:rsidRDefault="001A409F" w:rsidP="00CA6031">
            <w:pPr>
              <w:spacing w:after="0"/>
              <w:jc w:val="center"/>
              <w:rPr>
                <w:b/>
                <w:sz w:val="24"/>
                <w:szCs w:val="24"/>
                <w:lang w:eastAsia="ja-JP"/>
              </w:rPr>
            </w:pPr>
          </w:p>
        </w:tc>
      </w:tr>
      <w:tr w:rsidR="001A409F" w:rsidRPr="00CA6031" w:rsidTr="00AF7441">
        <w:trPr>
          <w:trHeight w:val="432"/>
        </w:trPr>
        <w:tc>
          <w:tcPr>
            <w:tcW w:w="1134" w:type="dxa"/>
            <w:tcBorders>
              <w:left w:val="single" w:sz="12" w:space="0" w:color="000000"/>
            </w:tcBorders>
            <w:shd w:val="clear" w:color="auto" w:fill="FFFFCC"/>
            <w:vAlign w:val="center"/>
          </w:tcPr>
          <w:p w:rsidR="001A409F" w:rsidRPr="00AF7441" w:rsidRDefault="001A409F" w:rsidP="00AF7441">
            <w:pPr>
              <w:spacing w:after="0"/>
              <w:jc w:val="center"/>
              <w:rPr>
                <w:rFonts w:ascii="HGPｺﾞｼｯｸE" w:eastAsia="HGPｺﾞｼｯｸE" w:hAnsi="HGPｺﾞｼｯｸE"/>
                <w:color w:val="17365D"/>
                <w:sz w:val="24"/>
                <w:szCs w:val="24"/>
                <w:lang w:eastAsia="ja-JP"/>
              </w:rPr>
            </w:pPr>
            <w:r w:rsidRPr="00AF7441">
              <w:rPr>
                <w:rFonts w:ascii="HGPｺﾞｼｯｸE" w:eastAsia="HGPｺﾞｼｯｸE" w:hAnsi="HGPｺﾞｼｯｸE" w:hint="eastAsia"/>
                <w:color w:val="17365D"/>
                <w:sz w:val="24"/>
                <w:szCs w:val="24"/>
                <w:lang w:eastAsia="ja-JP"/>
              </w:rPr>
              <w:t>第</w:t>
            </w:r>
            <w:r w:rsidR="00AF7441" w:rsidRPr="00AF7441">
              <w:rPr>
                <w:rFonts w:ascii="HGPｺﾞｼｯｸE" w:eastAsia="HGPｺﾞｼｯｸE" w:hAnsi="HGPｺﾞｼｯｸE" w:hint="eastAsia"/>
                <w:color w:val="17365D"/>
                <w:sz w:val="24"/>
                <w:szCs w:val="24"/>
                <w:lang w:eastAsia="ja-JP"/>
              </w:rPr>
              <w:t>３</w:t>
            </w:r>
            <w:r w:rsidRPr="00AF7441">
              <w:rPr>
                <w:rFonts w:ascii="HGPｺﾞｼｯｸE" w:eastAsia="HGPｺﾞｼｯｸE" w:hAnsi="HGPｺﾞｼｯｸE" w:hint="eastAsia"/>
                <w:color w:val="17365D"/>
                <w:sz w:val="24"/>
                <w:szCs w:val="24"/>
                <w:lang w:eastAsia="ja-JP"/>
              </w:rPr>
              <w:t>回</w:t>
            </w:r>
          </w:p>
        </w:tc>
        <w:tc>
          <w:tcPr>
            <w:tcW w:w="2268" w:type="dxa"/>
            <w:shd w:val="clear" w:color="auto" w:fill="FFFFCC"/>
            <w:vAlign w:val="center"/>
          </w:tcPr>
          <w:p w:rsidR="001A409F" w:rsidRPr="00AF7441" w:rsidRDefault="00C00694" w:rsidP="00447D67">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 xml:space="preserve">2015年2月 </w:t>
            </w:r>
            <w:r w:rsidR="00447D67" w:rsidRPr="00AF7441">
              <w:rPr>
                <w:rFonts w:ascii="HGPｺﾞｼｯｸE" w:eastAsia="HGPｺﾞｼｯｸE" w:hAnsi="HGPｺﾞｼｯｸE" w:hint="eastAsia"/>
                <w:sz w:val="24"/>
                <w:szCs w:val="24"/>
                <w:lang w:eastAsia="ja-JP"/>
              </w:rPr>
              <w:t>8</w:t>
            </w:r>
            <w:r w:rsidRPr="00AF7441">
              <w:rPr>
                <w:rFonts w:ascii="HGPｺﾞｼｯｸE" w:eastAsia="HGPｺﾞｼｯｸE" w:hAnsi="HGPｺﾞｼｯｸE" w:hint="eastAsia"/>
                <w:sz w:val="24"/>
                <w:szCs w:val="24"/>
                <w:lang w:eastAsia="ja-JP"/>
              </w:rPr>
              <w:t>日</w:t>
            </w:r>
          </w:p>
        </w:tc>
        <w:tc>
          <w:tcPr>
            <w:tcW w:w="1276" w:type="dxa"/>
            <w:shd w:val="clear" w:color="auto" w:fill="FFFFCC"/>
            <w:vAlign w:val="center"/>
          </w:tcPr>
          <w:p w:rsidR="001A409F" w:rsidRPr="00AF7441" w:rsidRDefault="001A409F" w:rsidP="00316171">
            <w:pPr>
              <w:spacing w:after="0"/>
              <w:jc w:val="center"/>
              <w:rPr>
                <w:rFonts w:ascii="HGPｺﾞｼｯｸE" w:eastAsia="HGPｺﾞｼｯｸE" w:hAnsi="HGPｺﾞｼｯｸE"/>
                <w:color w:val="FF0000"/>
                <w:lang w:eastAsia="ja-JP"/>
              </w:rPr>
            </w:pPr>
            <w:r w:rsidRPr="00AF7441">
              <w:rPr>
                <w:rFonts w:ascii="HGPｺﾞｼｯｸE" w:eastAsia="HGPｺﾞｼｯｸE" w:hAnsi="HGPｺﾞｼｯｸE" w:hint="eastAsia"/>
                <w:color w:val="FF0000"/>
                <w:sz w:val="24"/>
                <w:szCs w:val="24"/>
                <w:lang w:eastAsia="ja-JP"/>
              </w:rPr>
              <w:t>日曜</w:t>
            </w:r>
          </w:p>
        </w:tc>
        <w:tc>
          <w:tcPr>
            <w:tcW w:w="1701" w:type="dxa"/>
            <w:vMerge/>
            <w:tcBorders>
              <w:bottom w:val="single" w:sz="12" w:space="0" w:color="000000"/>
            </w:tcBorders>
            <w:shd w:val="clear" w:color="auto" w:fill="FFFFCC"/>
          </w:tcPr>
          <w:p w:rsidR="001A409F" w:rsidRPr="00CA6031" w:rsidRDefault="001A409F" w:rsidP="00CA6031">
            <w:pPr>
              <w:spacing w:after="0"/>
              <w:rPr>
                <w:b/>
                <w:sz w:val="24"/>
                <w:szCs w:val="24"/>
                <w:lang w:eastAsia="ja-JP"/>
              </w:rPr>
            </w:pPr>
          </w:p>
        </w:tc>
        <w:tc>
          <w:tcPr>
            <w:tcW w:w="4111" w:type="dxa"/>
            <w:vMerge/>
            <w:tcBorders>
              <w:right w:val="single" w:sz="12" w:space="0" w:color="000000"/>
            </w:tcBorders>
            <w:shd w:val="clear" w:color="auto" w:fill="FFFFCC"/>
            <w:vAlign w:val="center"/>
          </w:tcPr>
          <w:p w:rsidR="001A409F" w:rsidRPr="00CA6031" w:rsidRDefault="001A409F" w:rsidP="00CA6031">
            <w:pPr>
              <w:spacing w:after="0"/>
              <w:jc w:val="center"/>
              <w:rPr>
                <w:b/>
                <w:sz w:val="24"/>
                <w:szCs w:val="24"/>
                <w:lang w:eastAsia="ja-JP"/>
              </w:rPr>
            </w:pPr>
          </w:p>
        </w:tc>
      </w:tr>
      <w:tr w:rsidR="001A409F" w:rsidRPr="00CA6031" w:rsidTr="00AF7441">
        <w:tc>
          <w:tcPr>
            <w:tcW w:w="1134" w:type="dxa"/>
            <w:tcBorders>
              <w:left w:val="single" w:sz="12" w:space="0" w:color="000000"/>
            </w:tcBorders>
            <w:shd w:val="clear" w:color="auto" w:fill="FFFFCC"/>
            <w:vAlign w:val="center"/>
          </w:tcPr>
          <w:p w:rsidR="001A409F" w:rsidRPr="00AF7441" w:rsidRDefault="001A409F" w:rsidP="00AF7441">
            <w:pPr>
              <w:spacing w:after="0"/>
              <w:jc w:val="center"/>
              <w:rPr>
                <w:rFonts w:ascii="HGPｺﾞｼｯｸE" w:eastAsia="HGPｺﾞｼｯｸE" w:hAnsi="HGPｺﾞｼｯｸE"/>
                <w:color w:val="17365D"/>
                <w:sz w:val="24"/>
                <w:szCs w:val="24"/>
                <w:lang w:eastAsia="ja-JP"/>
              </w:rPr>
            </w:pPr>
            <w:r w:rsidRPr="00AF7441">
              <w:rPr>
                <w:rFonts w:ascii="HGPｺﾞｼｯｸE" w:eastAsia="HGPｺﾞｼｯｸE" w:hAnsi="HGPｺﾞｼｯｸE" w:hint="eastAsia"/>
                <w:color w:val="17365D"/>
                <w:sz w:val="24"/>
                <w:szCs w:val="24"/>
                <w:lang w:eastAsia="ja-JP"/>
              </w:rPr>
              <w:t>第</w:t>
            </w:r>
            <w:r w:rsidR="00AF7441" w:rsidRPr="00AF7441">
              <w:rPr>
                <w:rFonts w:ascii="HGPｺﾞｼｯｸE" w:eastAsia="HGPｺﾞｼｯｸE" w:hAnsi="HGPｺﾞｼｯｸE" w:hint="eastAsia"/>
                <w:color w:val="17365D"/>
                <w:sz w:val="24"/>
                <w:szCs w:val="24"/>
                <w:lang w:eastAsia="ja-JP"/>
              </w:rPr>
              <w:t>４</w:t>
            </w:r>
            <w:r w:rsidRPr="00AF7441">
              <w:rPr>
                <w:rFonts w:ascii="HGPｺﾞｼｯｸE" w:eastAsia="HGPｺﾞｼｯｸE" w:hAnsi="HGPｺﾞｼｯｸE" w:hint="eastAsia"/>
                <w:color w:val="17365D"/>
                <w:sz w:val="24"/>
                <w:szCs w:val="24"/>
                <w:lang w:eastAsia="ja-JP"/>
              </w:rPr>
              <w:t>回</w:t>
            </w:r>
          </w:p>
        </w:tc>
        <w:tc>
          <w:tcPr>
            <w:tcW w:w="2268" w:type="dxa"/>
            <w:shd w:val="clear" w:color="auto" w:fill="FFFFCC"/>
            <w:vAlign w:val="center"/>
          </w:tcPr>
          <w:p w:rsidR="001A409F" w:rsidRPr="00AF7441" w:rsidRDefault="00C00694" w:rsidP="00447D67">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2015年2月</w:t>
            </w:r>
            <w:r w:rsidR="00447D67" w:rsidRPr="00AF7441">
              <w:rPr>
                <w:rFonts w:ascii="HGPｺﾞｼｯｸE" w:eastAsia="HGPｺﾞｼｯｸE" w:hAnsi="HGPｺﾞｼｯｸE" w:hint="eastAsia"/>
                <w:sz w:val="24"/>
                <w:szCs w:val="24"/>
                <w:lang w:eastAsia="ja-JP"/>
              </w:rPr>
              <w:t>15</w:t>
            </w:r>
            <w:r w:rsidRPr="00AF7441">
              <w:rPr>
                <w:rFonts w:ascii="HGPｺﾞｼｯｸE" w:eastAsia="HGPｺﾞｼｯｸE" w:hAnsi="HGPｺﾞｼｯｸE" w:hint="eastAsia"/>
                <w:sz w:val="24"/>
                <w:szCs w:val="24"/>
                <w:lang w:eastAsia="ja-JP"/>
              </w:rPr>
              <w:t>日</w:t>
            </w:r>
          </w:p>
        </w:tc>
        <w:tc>
          <w:tcPr>
            <w:tcW w:w="1276" w:type="dxa"/>
            <w:shd w:val="clear" w:color="auto" w:fill="FFFFCC"/>
            <w:vAlign w:val="center"/>
          </w:tcPr>
          <w:p w:rsidR="007C511A" w:rsidRPr="00AF7441" w:rsidRDefault="00960F69" w:rsidP="007C511A">
            <w:pPr>
              <w:spacing w:after="0"/>
              <w:jc w:val="center"/>
              <w:rPr>
                <w:rFonts w:ascii="HGPｺﾞｼｯｸE" w:eastAsia="HGPｺﾞｼｯｸE" w:hAnsi="HGPｺﾞｼｯｸE"/>
                <w:color w:val="1F497D"/>
                <w:sz w:val="20"/>
                <w:szCs w:val="20"/>
                <w:lang w:eastAsia="ja-JP"/>
              </w:rPr>
            </w:pPr>
            <w:r w:rsidRPr="00AF7441">
              <w:rPr>
                <w:rFonts w:ascii="HGPｺﾞｼｯｸE" w:eastAsia="HGPｺﾞｼｯｸE" w:hAnsi="HGPｺﾞｼｯｸE" w:hint="eastAsia"/>
                <w:color w:val="FF0000"/>
                <w:sz w:val="24"/>
                <w:szCs w:val="24"/>
                <w:lang w:eastAsia="ja-JP"/>
              </w:rPr>
              <w:t>日曜</w:t>
            </w:r>
          </w:p>
        </w:tc>
        <w:tc>
          <w:tcPr>
            <w:tcW w:w="1701" w:type="dxa"/>
            <w:vMerge/>
            <w:tcBorders>
              <w:bottom w:val="single" w:sz="12" w:space="0" w:color="000000"/>
            </w:tcBorders>
            <w:shd w:val="clear" w:color="auto" w:fill="FFFFCC"/>
          </w:tcPr>
          <w:p w:rsidR="001A409F" w:rsidRPr="00CA6031" w:rsidRDefault="001A409F" w:rsidP="00CA6031">
            <w:pPr>
              <w:spacing w:after="0"/>
              <w:rPr>
                <w:b/>
                <w:sz w:val="24"/>
                <w:szCs w:val="24"/>
                <w:lang w:eastAsia="ja-JP"/>
              </w:rPr>
            </w:pPr>
          </w:p>
        </w:tc>
        <w:tc>
          <w:tcPr>
            <w:tcW w:w="4111" w:type="dxa"/>
            <w:vMerge/>
            <w:tcBorders>
              <w:right w:val="single" w:sz="12" w:space="0" w:color="000000"/>
            </w:tcBorders>
            <w:shd w:val="clear" w:color="auto" w:fill="FFFFCC"/>
            <w:vAlign w:val="center"/>
          </w:tcPr>
          <w:p w:rsidR="001A409F" w:rsidRPr="00CA6031" w:rsidRDefault="001A409F" w:rsidP="00CA6031">
            <w:pPr>
              <w:spacing w:after="0"/>
              <w:jc w:val="center"/>
              <w:rPr>
                <w:b/>
                <w:sz w:val="24"/>
                <w:szCs w:val="24"/>
                <w:lang w:eastAsia="ja-JP"/>
              </w:rPr>
            </w:pPr>
          </w:p>
        </w:tc>
      </w:tr>
      <w:tr w:rsidR="001A409F" w:rsidRPr="00CA6031" w:rsidTr="00AF7441">
        <w:tc>
          <w:tcPr>
            <w:tcW w:w="1134" w:type="dxa"/>
            <w:tcBorders>
              <w:left w:val="single" w:sz="12" w:space="0" w:color="000000"/>
              <w:bottom w:val="single" w:sz="12" w:space="0" w:color="auto"/>
            </w:tcBorders>
            <w:shd w:val="clear" w:color="auto" w:fill="FFFFCC"/>
            <w:vAlign w:val="center"/>
          </w:tcPr>
          <w:p w:rsidR="001A409F" w:rsidRPr="00AF7441" w:rsidRDefault="001A409F" w:rsidP="00AF7441">
            <w:pPr>
              <w:spacing w:after="0"/>
              <w:jc w:val="center"/>
              <w:rPr>
                <w:rFonts w:ascii="HGPｺﾞｼｯｸE" w:eastAsia="HGPｺﾞｼｯｸE" w:hAnsi="HGPｺﾞｼｯｸE"/>
                <w:color w:val="17365D"/>
                <w:sz w:val="24"/>
                <w:szCs w:val="24"/>
                <w:lang w:eastAsia="ja-JP"/>
              </w:rPr>
            </w:pPr>
            <w:r w:rsidRPr="00AF7441">
              <w:rPr>
                <w:rFonts w:ascii="HGPｺﾞｼｯｸE" w:eastAsia="HGPｺﾞｼｯｸE" w:hAnsi="HGPｺﾞｼｯｸE" w:hint="eastAsia"/>
                <w:color w:val="17365D"/>
                <w:sz w:val="24"/>
                <w:szCs w:val="24"/>
                <w:lang w:eastAsia="ja-JP"/>
              </w:rPr>
              <w:t>第</w:t>
            </w:r>
            <w:r w:rsidR="00AF7441" w:rsidRPr="00AF7441">
              <w:rPr>
                <w:rFonts w:ascii="HGPｺﾞｼｯｸE" w:eastAsia="HGPｺﾞｼｯｸE" w:hAnsi="HGPｺﾞｼｯｸE" w:hint="eastAsia"/>
                <w:color w:val="17365D"/>
                <w:sz w:val="24"/>
                <w:szCs w:val="24"/>
                <w:lang w:eastAsia="ja-JP"/>
              </w:rPr>
              <w:t>５</w:t>
            </w:r>
            <w:r w:rsidRPr="00AF7441">
              <w:rPr>
                <w:rFonts w:ascii="HGPｺﾞｼｯｸE" w:eastAsia="HGPｺﾞｼｯｸE" w:hAnsi="HGPｺﾞｼｯｸE" w:hint="eastAsia"/>
                <w:color w:val="17365D"/>
                <w:sz w:val="24"/>
                <w:szCs w:val="24"/>
                <w:lang w:eastAsia="ja-JP"/>
              </w:rPr>
              <w:t>回</w:t>
            </w:r>
          </w:p>
        </w:tc>
        <w:tc>
          <w:tcPr>
            <w:tcW w:w="2268" w:type="dxa"/>
            <w:tcBorders>
              <w:bottom w:val="single" w:sz="12" w:space="0" w:color="auto"/>
            </w:tcBorders>
            <w:shd w:val="clear" w:color="auto" w:fill="FFFFCC"/>
            <w:vAlign w:val="center"/>
          </w:tcPr>
          <w:p w:rsidR="001A409F" w:rsidRPr="00AF7441" w:rsidRDefault="00C00694" w:rsidP="00447D67">
            <w:pPr>
              <w:spacing w:after="0"/>
              <w:jc w:val="center"/>
              <w:rPr>
                <w:rFonts w:ascii="HGPｺﾞｼｯｸE" w:eastAsia="HGPｺﾞｼｯｸE" w:hAnsi="HGPｺﾞｼｯｸE"/>
                <w:sz w:val="24"/>
                <w:szCs w:val="24"/>
                <w:lang w:eastAsia="ja-JP"/>
              </w:rPr>
            </w:pPr>
            <w:r w:rsidRPr="00AF7441">
              <w:rPr>
                <w:rFonts w:ascii="HGPｺﾞｼｯｸE" w:eastAsia="HGPｺﾞｼｯｸE" w:hAnsi="HGPｺﾞｼｯｸE" w:hint="eastAsia"/>
                <w:sz w:val="24"/>
                <w:szCs w:val="24"/>
                <w:lang w:eastAsia="ja-JP"/>
              </w:rPr>
              <w:t>2015年2月</w:t>
            </w:r>
            <w:r w:rsidR="00447D67" w:rsidRPr="00AF7441">
              <w:rPr>
                <w:rFonts w:ascii="HGPｺﾞｼｯｸE" w:eastAsia="HGPｺﾞｼｯｸE" w:hAnsi="HGPｺﾞｼｯｸE" w:hint="eastAsia"/>
                <w:sz w:val="24"/>
                <w:szCs w:val="24"/>
                <w:lang w:eastAsia="ja-JP"/>
              </w:rPr>
              <w:t>22</w:t>
            </w:r>
            <w:r w:rsidRPr="00AF7441">
              <w:rPr>
                <w:rFonts w:ascii="HGPｺﾞｼｯｸE" w:eastAsia="HGPｺﾞｼｯｸE" w:hAnsi="HGPｺﾞｼｯｸE" w:hint="eastAsia"/>
                <w:sz w:val="24"/>
                <w:szCs w:val="24"/>
                <w:lang w:eastAsia="ja-JP"/>
              </w:rPr>
              <w:t>日</w:t>
            </w:r>
          </w:p>
        </w:tc>
        <w:tc>
          <w:tcPr>
            <w:tcW w:w="1276" w:type="dxa"/>
            <w:tcBorders>
              <w:bottom w:val="single" w:sz="12" w:space="0" w:color="auto"/>
            </w:tcBorders>
            <w:shd w:val="clear" w:color="auto" w:fill="FFFFCC"/>
          </w:tcPr>
          <w:p w:rsidR="001A409F" w:rsidRPr="00AF7441" w:rsidRDefault="001A409F" w:rsidP="00316171">
            <w:pPr>
              <w:spacing w:after="0"/>
              <w:jc w:val="center"/>
              <w:rPr>
                <w:rFonts w:ascii="HGPｺﾞｼｯｸE" w:eastAsia="HGPｺﾞｼｯｸE" w:hAnsi="HGPｺﾞｼｯｸE"/>
                <w:color w:val="FF0000"/>
                <w:sz w:val="24"/>
                <w:szCs w:val="24"/>
                <w:lang w:eastAsia="ja-JP"/>
              </w:rPr>
            </w:pPr>
            <w:r w:rsidRPr="00AF7441">
              <w:rPr>
                <w:rFonts w:ascii="HGPｺﾞｼｯｸE" w:eastAsia="HGPｺﾞｼｯｸE" w:hAnsi="HGPｺﾞｼｯｸE" w:hint="eastAsia"/>
                <w:color w:val="FF0000"/>
                <w:sz w:val="24"/>
                <w:szCs w:val="24"/>
                <w:lang w:eastAsia="ja-JP"/>
              </w:rPr>
              <w:t>日曜</w:t>
            </w:r>
          </w:p>
        </w:tc>
        <w:tc>
          <w:tcPr>
            <w:tcW w:w="1701" w:type="dxa"/>
            <w:vMerge/>
            <w:tcBorders>
              <w:bottom w:val="single" w:sz="12" w:space="0" w:color="auto"/>
            </w:tcBorders>
            <w:shd w:val="clear" w:color="auto" w:fill="FFFFCC"/>
          </w:tcPr>
          <w:p w:rsidR="001A409F" w:rsidRPr="00CA6031" w:rsidRDefault="001A409F" w:rsidP="00CA6031">
            <w:pPr>
              <w:spacing w:after="0"/>
              <w:rPr>
                <w:b/>
                <w:sz w:val="24"/>
                <w:szCs w:val="24"/>
                <w:lang w:eastAsia="ja-JP"/>
              </w:rPr>
            </w:pPr>
          </w:p>
        </w:tc>
        <w:tc>
          <w:tcPr>
            <w:tcW w:w="4111" w:type="dxa"/>
            <w:vMerge/>
            <w:tcBorders>
              <w:bottom w:val="single" w:sz="12" w:space="0" w:color="auto"/>
              <w:right w:val="single" w:sz="12" w:space="0" w:color="000000"/>
            </w:tcBorders>
            <w:shd w:val="clear" w:color="auto" w:fill="CCFFFF"/>
            <w:vAlign w:val="center"/>
          </w:tcPr>
          <w:p w:rsidR="001A409F" w:rsidRPr="00CA6031" w:rsidRDefault="001A409F" w:rsidP="00CA6031">
            <w:pPr>
              <w:spacing w:after="0"/>
              <w:jc w:val="center"/>
              <w:rPr>
                <w:b/>
                <w:sz w:val="24"/>
                <w:szCs w:val="24"/>
                <w:lang w:eastAsia="ja-JP"/>
              </w:rPr>
            </w:pPr>
          </w:p>
        </w:tc>
      </w:tr>
    </w:tbl>
    <w:p w:rsidR="009D5FBD" w:rsidRPr="00447D67" w:rsidRDefault="007977FE" w:rsidP="009D5FBD">
      <w:pPr>
        <w:spacing w:after="0"/>
        <w:jc w:val="center"/>
        <w:rPr>
          <w:rFonts w:ascii="HGPｺﾞｼｯｸE" w:eastAsia="HGPｺﾞｼｯｸE" w:hAnsi="HGPｺﾞｼｯｸE"/>
          <w:color w:val="E36C0A" w:themeColor="accent6" w:themeShade="BF"/>
          <w:sz w:val="24"/>
          <w:szCs w:val="24"/>
          <w:lang w:eastAsia="ja-JP"/>
        </w:rPr>
      </w:pPr>
      <w:r w:rsidRPr="00447D67">
        <w:rPr>
          <w:rFonts w:ascii="HGPｺﾞｼｯｸE" w:eastAsia="HGPｺﾞｼｯｸE" w:hAnsi="HGPｺﾞｼｯｸE" w:hint="eastAsia"/>
          <w:color w:val="E36C0A" w:themeColor="accent6" w:themeShade="BF"/>
          <w:sz w:val="24"/>
          <w:szCs w:val="24"/>
          <w:lang w:eastAsia="ja-JP"/>
        </w:rPr>
        <w:t>講習終了後も、メールでのフォローをします。合格まで一緒にがんばりましょう！</w:t>
      </w:r>
    </w:p>
    <w:p w:rsidR="009D5FBD" w:rsidRPr="009D5FBD" w:rsidRDefault="009D5FBD" w:rsidP="009D5FBD">
      <w:pPr>
        <w:spacing w:after="0"/>
        <w:jc w:val="center"/>
        <w:rPr>
          <w:rFonts w:ascii="ＭＳ ゴシック" w:eastAsia="ＭＳ ゴシック" w:hAnsi="ＭＳ ゴシック"/>
          <w:b/>
          <w:color w:val="F79646"/>
          <w:sz w:val="24"/>
          <w:szCs w:val="24"/>
          <w:lang w:eastAsia="ja-JP"/>
        </w:rPr>
      </w:pPr>
    </w:p>
    <w:p w:rsidR="00196A01" w:rsidRPr="00447D67" w:rsidRDefault="00732CB0" w:rsidP="002B6157">
      <w:pPr>
        <w:spacing w:after="0"/>
        <w:rPr>
          <w:rFonts w:ascii="ＭＳ ゴシック" w:eastAsia="ＭＳ ゴシック" w:hAnsi="ＭＳ ゴシック"/>
          <w:sz w:val="24"/>
          <w:szCs w:val="24"/>
          <w:lang w:eastAsia="ja-JP"/>
        </w:rPr>
      </w:pPr>
      <w:r w:rsidRPr="00447D67">
        <w:rPr>
          <w:rFonts w:ascii="ＭＳ ゴシック" w:eastAsia="ＭＳ ゴシック" w:hAnsi="ＭＳ ゴシック" w:hint="eastAsia"/>
          <w:spacing w:val="120"/>
          <w:sz w:val="24"/>
          <w:szCs w:val="24"/>
          <w:fitText w:val="723" w:id="-343219198"/>
          <w:lang w:eastAsia="ja-JP"/>
        </w:rPr>
        <w:t>場</w:t>
      </w:r>
      <w:r w:rsidRPr="00447D67">
        <w:rPr>
          <w:rFonts w:ascii="ＭＳ ゴシック" w:eastAsia="ＭＳ ゴシック" w:hAnsi="ＭＳ ゴシック" w:hint="eastAsia"/>
          <w:sz w:val="24"/>
          <w:szCs w:val="24"/>
          <w:fitText w:val="723" w:id="-343219198"/>
          <w:lang w:eastAsia="ja-JP"/>
        </w:rPr>
        <w:t>所</w:t>
      </w:r>
      <w:r w:rsidRPr="00447D67">
        <w:rPr>
          <w:rFonts w:ascii="ＭＳ ゴシック" w:eastAsia="ＭＳ ゴシック" w:hAnsi="ＭＳ ゴシック" w:hint="eastAsia"/>
          <w:sz w:val="24"/>
          <w:szCs w:val="24"/>
          <w:lang w:eastAsia="ja-JP"/>
        </w:rPr>
        <w:t>：</w:t>
      </w:r>
      <w:r w:rsidR="00196A01" w:rsidRPr="00447D67">
        <w:rPr>
          <w:rFonts w:ascii="ＭＳ ゴシック" w:eastAsia="ＭＳ ゴシック" w:hAnsi="ＭＳ ゴシック" w:hint="eastAsia"/>
          <w:sz w:val="24"/>
          <w:szCs w:val="24"/>
          <w:lang w:eastAsia="ja-JP"/>
        </w:rPr>
        <w:t xml:space="preserve"> </w:t>
      </w:r>
      <w:r w:rsidRPr="00447D67">
        <w:rPr>
          <w:rFonts w:ascii="ＭＳ ゴシック" w:eastAsia="ＭＳ ゴシック" w:hAnsi="ＭＳ ゴシック" w:hint="eastAsia"/>
          <w:sz w:val="24"/>
          <w:szCs w:val="24"/>
          <w:lang w:eastAsia="ja-JP"/>
        </w:rPr>
        <w:t>東京都中央区築地５－５－１２　浜離宮建設プラザ</w:t>
      </w:r>
      <w:r w:rsidR="00DA0FA1">
        <w:rPr>
          <w:rFonts w:ascii="ＭＳ ゴシック" w:eastAsia="ＭＳ ゴシック" w:hAnsi="ＭＳ ゴシック" w:hint="eastAsia"/>
          <w:sz w:val="24"/>
          <w:szCs w:val="24"/>
          <w:lang w:eastAsia="ja-JP"/>
        </w:rPr>
        <w:t xml:space="preserve">10F </w:t>
      </w:r>
      <w:r w:rsidR="00196A01" w:rsidRPr="00447D67">
        <w:rPr>
          <w:rFonts w:ascii="ＭＳ ゴシック" w:eastAsia="ＭＳ ゴシック" w:hAnsi="ＭＳ ゴシック" w:hint="eastAsia"/>
          <w:color w:val="943634"/>
          <w:sz w:val="24"/>
          <w:szCs w:val="24"/>
          <w:u w:val="single"/>
          <w:lang w:eastAsia="ja-JP"/>
        </w:rPr>
        <w:t>（地図は裏面をご覧ください）</w:t>
      </w:r>
    </w:p>
    <w:p w:rsidR="00B03BCD" w:rsidRPr="00447D67" w:rsidRDefault="00B03BCD" w:rsidP="002B6157">
      <w:pPr>
        <w:spacing w:after="0"/>
        <w:rPr>
          <w:rFonts w:ascii="ＭＳ ゴシック" w:eastAsia="ＭＳ ゴシック" w:hAnsi="ＭＳ ゴシック"/>
          <w:lang w:eastAsia="ja-JP"/>
        </w:rPr>
      </w:pPr>
      <w:r w:rsidRPr="00447D67">
        <w:rPr>
          <w:rFonts w:ascii="ＭＳ ゴシック" w:eastAsia="ＭＳ ゴシック" w:hAnsi="ＭＳ ゴシック" w:hint="eastAsia"/>
          <w:spacing w:val="120"/>
          <w:sz w:val="24"/>
          <w:szCs w:val="24"/>
          <w:fitText w:val="723" w:id="-343219200"/>
          <w:lang w:eastAsia="ja-JP"/>
        </w:rPr>
        <w:t>講</w:t>
      </w:r>
      <w:r w:rsidRPr="00447D67">
        <w:rPr>
          <w:rFonts w:ascii="ＭＳ ゴシック" w:eastAsia="ＭＳ ゴシック" w:hAnsi="ＭＳ ゴシック" w:hint="eastAsia"/>
          <w:spacing w:val="1"/>
          <w:sz w:val="24"/>
          <w:szCs w:val="24"/>
          <w:fitText w:val="723" w:id="-343219200"/>
          <w:lang w:eastAsia="ja-JP"/>
        </w:rPr>
        <w:t>師</w:t>
      </w:r>
      <w:r w:rsidRPr="00447D67">
        <w:rPr>
          <w:rFonts w:ascii="ＭＳ ゴシック" w:eastAsia="ＭＳ ゴシック" w:hAnsi="ＭＳ ゴシック" w:hint="eastAsia"/>
          <w:sz w:val="24"/>
          <w:szCs w:val="24"/>
          <w:lang w:eastAsia="ja-JP"/>
        </w:rPr>
        <w:t>：</w:t>
      </w:r>
      <w:r w:rsidR="00196A01" w:rsidRPr="00447D67">
        <w:rPr>
          <w:rFonts w:ascii="ＭＳ ゴシック" w:eastAsia="ＭＳ ゴシック" w:hAnsi="ＭＳ ゴシック" w:hint="eastAsia"/>
          <w:sz w:val="24"/>
          <w:szCs w:val="24"/>
          <w:lang w:eastAsia="ja-JP"/>
        </w:rPr>
        <w:t xml:space="preserve"> </w:t>
      </w:r>
      <w:r w:rsidR="00093204" w:rsidRPr="00447D67">
        <w:rPr>
          <w:rFonts w:ascii="ＭＳ ゴシック" w:eastAsia="ＭＳ ゴシック" w:hAnsi="ＭＳ ゴシック" w:hint="eastAsia"/>
          <w:sz w:val="24"/>
          <w:szCs w:val="24"/>
          <w:lang w:eastAsia="ja-JP"/>
        </w:rPr>
        <w:t>渡辺</w:t>
      </w:r>
      <w:r w:rsidR="00DA0FA1">
        <w:rPr>
          <w:rFonts w:ascii="ＭＳ ゴシック" w:eastAsia="ＭＳ ゴシック" w:hAnsi="ＭＳ ゴシック" w:hint="eastAsia"/>
          <w:sz w:val="24"/>
          <w:szCs w:val="24"/>
          <w:lang w:eastAsia="ja-JP"/>
        </w:rPr>
        <w:t xml:space="preserve"> </w:t>
      </w:r>
      <w:r w:rsidR="00093204" w:rsidRPr="00447D67">
        <w:rPr>
          <w:rFonts w:ascii="ＭＳ ゴシック" w:eastAsia="ＭＳ ゴシック" w:hAnsi="ＭＳ ゴシック" w:hint="eastAsia"/>
          <w:sz w:val="24"/>
          <w:szCs w:val="24"/>
          <w:lang w:eastAsia="ja-JP"/>
        </w:rPr>
        <w:t>一夫</w:t>
      </w:r>
      <w:r w:rsidR="00CA6031" w:rsidRPr="00447D67">
        <w:rPr>
          <w:rFonts w:ascii="ＭＳ ゴシック" w:eastAsia="ＭＳ ゴシック" w:hAnsi="ＭＳ ゴシック" w:hint="eastAsia"/>
          <w:sz w:val="24"/>
          <w:szCs w:val="24"/>
          <w:lang w:eastAsia="ja-JP"/>
        </w:rPr>
        <w:t xml:space="preserve"> </w:t>
      </w:r>
      <w:r w:rsidRPr="00447D67">
        <w:rPr>
          <w:rFonts w:ascii="ＭＳ ゴシック" w:eastAsia="ＭＳ ゴシック" w:hAnsi="ＭＳ ゴシック" w:hint="eastAsia"/>
          <w:lang w:eastAsia="ja-JP"/>
        </w:rPr>
        <w:t>（</w:t>
      </w:r>
      <w:r w:rsidR="00093204" w:rsidRPr="00447D67">
        <w:rPr>
          <w:rFonts w:ascii="ＭＳ ゴシック" w:eastAsia="ＭＳ ゴシック" w:hAnsi="ＭＳ ゴシック" w:hint="eastAsia"/>
          <w:lang w:eastAsia="ja-JP"/>
        </w:rPr>
        <w:t>建設</w:t>
      </w:r>
      <w:r w:rsidR="007C511A" w:rsidRPr="00447D67">
        <w:rPr>
          <w:rFonts w:ascii="ＭＳ ゴシック" w:eastAsia="ＭＳ ゴシック" w:hAnsi="ＭＳ ゴシック" w:hint="eastAsia"/>
          <w:lang w:eastAsia="ja-JP"/>
        </w:rPr>
        <w:t>業振興基金</w:t>
      </w:r>
      <w:r w:rsidR="00DA0FA1">
        <w:rPr>
          <w:rFonts w:ascii="ＭＳ ゴシック" w:eastAsia="ＭＳ ゴシック" w:hAnsi="ＭＳ ゴシック" w:hint="eastAsia"/>
          <w:lang w:eastAsia="ja-JP"/>
        </w:rPr>
        <w:t xml:space="preserve">　</w:t>
      </w:r>
      <w:r w:rsidRPr="00447D67">
        <w:rPr>
          <w:rFonts w:ascii="ＭＳ ゴシック" w:eastAsia="ＭＳ ゴシック" w:hAnsi="ＭＳ ゴシック" w:hint="eastAsia"/>
          <w:lang w:eastAsia="ja-JP"/>
        </w:rPr>
        <w:t>特別研修講師）</w:t>
      </w:r>
    </w:p>
    <w:p w:rsidR="009D32FF" w:rsidRDefault="00196A01" w:rsidP="002B6157">
      <w:pPr>
        <w:spacing w:after="0"/>
        <w:rPr>
          <w:rFonts w:ascii="ＭＳ ゴシック" w:eastAsia="ＭＳ ゴシック" w:hAnsi="ＭＳ ゴシック"/>
          <w:sz w:val="24"/>
          <w:szCs w:val="24"/>
          <w:lang w:eastAsia="ja-JP"/>
        </w:rPr>
      </w:pPr>
      <w:r w:rsidRPr="00447D67">
        <w:rPr>
          <w:rFonts w:ascii="ＭＳ ゴシック" w:eastAsia="ＭＳ ゴシック" w:hAnsi="ＭＳ ゴシック" w:hint="eastAsia"/>
          <w:spacing w:val="120"/>
          <w:sz w:val="24"/>
          <w:szCs w:val="24"/>
          <w:fitText w:val="723" w:id="-343219196"/>
          <w:lang w:eastAsia="ja-JP"/>
        </w:rPr>
        <w:t>料</w:t>
      </w:r>
      <w:r w:rsidRPr="00447D67">
        <w:rPr>
          <w:rFonts w:ascii="ＭＳ ゴシック" w:eastAsia="ＭＳ ゴシック" w:hAnsi="ＭＳ ゴシック" w:hint="eastAsia"/>
          <w:spacing w:val="1"/>
          <w:sz w:val="24"/>
          <w:szCs w:val="24"/>
          <w:fitText w:val="723" w:id="-343219196"/>
          <w:lang w:eastAsia="ja-JP"/>
        </w:rPr>
        <w:t>金</w:t>
      </w:r>
      <w:r w:rsidR="00B03BCD" w:rsidRPr="00447D67">
        <w:rPr>
          <w:rFonts w:ascii="ＭＳ ゴシック" w:eastAsia="ＭＳ ゴシック" w:hAnsi="ＭＳ ゴシック" w:hint="eastAsia"/>
          <w:sz w:val="24"/>
          <w:szCs w:val="24"/>
          <w:lang w:eastAsia="ja-JP"/>
        </w:rPr>
        <w:t>：</w:t>
      </w:r>
      <w:r w:rsidRPr="00DA0FA1">
        <w:rPr>
          <w:rFonts w:ascii="ＭＳ ゴシック" w:eastAsia="ＭＳ ゴシック" w:hAnsi="ＭＳ ゴシック" w:hint="eastAsia"/>
          <w:color w:val="0F243E" w:themeColor="text2" w:themeShade="80"/>
          <w:sz w:val="24"/>
          <w:szCs w:val="24"/>
          <w:lang w:eastAsia="ja-JP"/>
        </w:rPr>
        <w:t xml:space="preserve"> </w:t>
      </w:r>
      <w:r w:rsidR="009833AB" w:rsidRPr="00DA0FA1">
        <w:rPr>
          <w:rFonts w:ascii="HGPｺﾞｼｯｸE" w:eastAsia="HGPｺﾞｼｯｸE" w:hAnsi="HGPｺﾞｼｯｸE" w:hint="eastAsia"/>
          <w:color w:val="17365D" w:themeColor="text2" w:themeShade="BF"/>
          <w:sz w:val="32"/>
          <w:szCs w:val="24"/>
          <w:lang w:eastAsia="ja-JP"/>
        </w:rPr>
        <w:t>4</w:t>
      </w:r>
      <w:r w:rsidR="00447D67" w:rsidRPr="00DA0FA1">
        <w:rPr>
          <w:rFonts w:ascii="HGPｺﾞｼｯｸE" w:eastAsia="HGPｺﾞｼｯｸE" w:hAnsi="HGPｺﾞｼｯｸE" w:hint="eastAsia"/>
          <w:color w:val="17365D" w:themeColor="text2" w:themeShade="BF"/>
          <w:sz w:val="32"/>
          <w:szCs w:val="24"/>
          <w:lang w:eastAsia="ja-JP"/>
        </w:rPr>
        <w:t>5</w:t>
      </w:r>
      <w:r w:rsidR="00B03BCD" w:rsidRPr="00DA0FA1">
        <w:rPr>
          <w:rFonts w:ascii="HGPｺﾞｼｯｸE" w:eastAsia="HGPｺﾞｼｯｸE" w:hAnsi="HGPｺﾞｼｯｸE" w:hint="eastAsia"/>
          <w:color w:val="17365D" w:themeColor="text2" w:themeShade="BF"/>
          <w:sz w:val="32"/>
          <w:szCs w:val="24"/>
          <w:lang w:eastAsia="ja-JP"/>
        </w:rPr>
        <w:t>,000円（</w:t>
      </w:r>
      <w:r w:rsidR="00447D67" w:rsidRPr="00DA0FA1">
        <w:rPr>
          <w:rFonts w:ascii="HGPｺﾞｼｯｸE" w:eastAsia="HGPｺﾞｼｯｸE" w:hAnsi="HGPｺﾞｼｯｸE" w:hint="eastAsia"/>
          <w:color w:val="17365D" w:themeColor="text2" w:themeShade="BF"/>
          <w:sz w:val="32"/>
          <w:szCs w:val="24"/>
          <w:lang w:eastAsia="ja-JP"/>
        </w:rPr>
        <w:t>税込）</w:t>
      </w:r>
      <w:r w:rsidR="00447D67" w:rsidRPr="00447D67">
        <w:rPr>
          <w:rFonts w:ascii="ＭＳ ゴシック" w:eastAsia="ＭＳ ゴシック" w:hAnsi="ＭＳ ゴシック" w:hint="eastAsia"/>
          <w:sz w:val="24"/>
          <w:szCs w:val="24"/>
          <w:lang w:eastAsia="ja-JP"/>
        </w:rPr>
        <w:t>（</w:t>
      </w:r>
      <w:r w:rsidR="006A2CC1" w:rsidRPr="00447D67">
        <w:rPr>
          <w:rFonts w:ascii="ＭＳ ゴシック" w:eastAsia="ＭＳ ゴシック" w:hAnsi="ＭＳ ゴシック" w:hint="eastAsia"/>
          <w:sz w:val="24"/>
          <w:szCs w:val="24"/>
          <w:lang w:eastAsia="ja-JP"/>
        </w:rPr>
        <w:t>全</w:t>
      </w:r>
      <w:r w:rsidR="009D5FBD" w:rsidRPr="00447D67">
        <w:rPr>
          <w:rFonts w:ascii="ＭＳ ゴシック" w:eastAsia="ＭＳ ゴシック" w:hAnsi="ＭＳ ゴシック" w:hint="eastAsia"/>
          <w:sz w:val="24"/>
          <w:szCs w:val="24"/>
          <w:lang w:eastAsia="ja-JP"/>
        </w:rPr>
        <w:t>5</w:t>
      </w:r>
      <w:r w:rsidR="006A2CC1" w:rsidRPr="00447D67">
        <w:rPr>
          <w:rFonts w:ascii="ＭＳ ゴシック" w:eastAsia="ＭＳ ゴシック" w:hAnsi="ＭＳ ゴシック" w:hint="eastAsia"/>
          <w:sz w:val="24"/>
          <w:szCs w:val="24"/>
          <w:lang w:eastAsia="ja-JP"/>
        </w:rPr>
        <w:t>回分</w:t>
      </w:r>
      <w:r w:rsidR="00447D67" w:rsidRPr="00447D67">
        <w:rPr>
          <w:rFonts w:ascii="ＭＳ ゴシック" w:eastAsia="ＭＳ ゴシック" w:hAnsi="ＭＳ ゴシック" w:hint="eastAsia"/>
          <w:sz w:val="24"/>
          <w:szCs w:val="24"/>
          <w:lang w:eastAsia="ja-JP"/>
        </w:rPr>
        <w:t xml:space="preserve">　／　</w:t>
      </w:r>
      <w:r w:rsidR="00B03BCD" w:rsidRPr="00447D67">
        <w:rPr>
          <w:rFonts w:ascii="ＭＳ ゴシック" w:eastAsia="ＭＳ ゴシック" w:hAnsi="ＭＳ ゴシック" w:hint="eastAsia"/>
          <w:sz w:val="24"/>
          <w:szCs w:val="24"/>
          <w:lang w:eastAsia="ja-JP"/>
        </w:rPr>
        <w:t>テキスト</w:t>
      </w:r>
      <w:r w:rsidR="00572A1A" w:rsidRPr="00572A1A">
        <w:rPr>
          <w:rFonts w:ascii="ＭＳ ゴシック" w:eastAsia="ＭＳ ゴシック" w:hAnsi="ＭＳ ゴシック" w:hint="eastAsia"/>
          <w:szCs w:val="24"/>
          <w:lang w:eastAsia="ja-JP"/>
        </w:rPr>
        <w:t>※</w:t>
      </w:r>
      <w:r w:rsidR="00447D67" w:rsidRPr="00447D67">
        <w:rPr>
          <w:rFonts w:ascii="ＭＳ ゴシック" w:eastAsia="ＭＳ ゴシック" w:hAnsi="ＭＳ ゴシック" w:hint="eastAsia"/>
          <w:sz w:val="24"/>
          <w:szCs w:val="24"/>
          <w:lang w:eastAsia="ja-JP"/>
        </w:rPr>
        <w:t>、予想問題集代含む</w:t>
      </w:r>
      <w:r w:rsidR="00B03BCD" w:rsidRPr="00447D67">
        <w:rPr>
          <w:rFonts w:ascii="ＭＳ ゴシック" w:eastAsia="ＭＳ ゴシック" w:hAnsi="ＭＳ ゴシック" w:hint="eastAsia"/>
          <w:sz w:val="24"/>
          <w:szCs w:val="24"/>
          <w:lang w:eastAsia="ja-JP"/>
        </w:rPr>
        <w:t>）</w:t>
      </w:r>
    </w:p>
    <w:p w:rsidR="00572A1A" w:rsidRPr="00572A1A" w:rsidRDefault="00572A1A" w:rsidP="00DA0FA1">
      <w:pPr>
        <w:spacing w:after="0"/>
        <w:ind w:firstLineChars="500" w:firstLine="1100"/>
        <w:rPr>
          <w:rFonts w:ascii="ＭＳ ゴシック" w:eastAsia="ＭＳ ゴシック" w:hAnsi="ＭＳ ゴシック"/>
          <w:b/>
          <w:sz w:val="24"/>
          <w:szCs w:val="24"/>
          <w:lang w:eastAsia="ja-JP"/>
        </w:rPr>
      </w:pPr>
      <w:r w:rsidRPr="00572A1A">
        <w:rPr>
          <w:rFonts w:ascii="ＭＳ Ｐゴシック" w:eastAsia="ＭＳ Ｐゴシック" w:hAnsi="ＭＳ Ｐゴシック" w:hint="eastAsia"/>
          <w:szCs w:val="24"/>
          <w:lang w:eastAsia="ja-JP"/>
        </w:rPr>
        <w:t>※</w:t>
      </w:r>
      <w:r w:rsidR="00DA0FA1">
        <w:rPr>
          <w:rFonts w:ascii="ＭＳ Ｐゴシック" w:eastAsia="ＭＳ Ｐゴシック" w:hAnsi="ＭＳ Ｐゴシック" w:hint="eastAsia"/>
          <w:szCs w:val="24"/>
          <w:lang w:eastAsia="ja-JP"/>
        </w:rPr>
        <w:t>今回は</w:t>
      </w:r>
      <w:r w:rsidR="00DA0FA1" w:rsidRPr="009D658E">
        <w:rPr>
          <w:rFonts w:ascii="HGPｺﾞｼｯｸE" w:eastAsia="HGPｺﾞｼｯｸE" w:hAnsi="HGPｺﾞｼｯｸE" w:hint="eastAsia"/>
          <w:color w:val="E36C0A" w:themeColor="accent6" w:themeShade="BF"/>
          <w:szCs w:val="24"/>
          <w:lang w:eastAsia="ja-JP"/>
        </w:rPr>
        <w:t>最近の傾向を反映させた</w:t>
      </w:r>
      <w:r w:rsidRPr="009D658E">
        <w:rPr>
          <w:rFonts w:ascii="HGPｺﾞｼｯｸE" w:eastAsia="HGPｺﾞｼｯｸE" w:hAnsi="HGPｺﾞｼｯｸE" w:hint="eastAsia"/>
          <w:color w:val="E36C0A" w:themeColor="accent6" w:themeShade="BF"/>
          <w:szCs w:val="24"/>
          <w:lang w:eastAsia="ja-JP"/>
        </w:rPr>
        <w:t>テキスト</w:t>
      </w:r>
      <w:r w:rsidR="00DA0FA1">
        <w:rPr>
          <w:rFonts w:ascii="ＭＳ Ｐゴシック" w:eastAsia="ＭＳ Ｐゴシック" w:hAnsi="ＭＳ Ｐゴシック" w:hint="eastAsia"/>
          <w:szCs w:val="24"/>
          <w:lang w:eastAsia="ja-JP"/>
        </w:rPr>
        <w:t>に</w:t>
      </w:r>
      <w:r w:rsidRPr="00572A1A">
        <w:rPr>
          <w:rFonts w:ascii="ＭＳ Ｐゴシック" w:eastAsia="ＭＳ Ｐゴシック" w:hAnsi="ＭＳ Ｐゴシック" w:hint="eastAsia"/>
          <w:szCs w:val="24"/>
          <w:lang w:eastAsia="ja-JP"/>
        </w:rPr>
        <w:t>改訂しましたので、</w:t>
      </w:r>
      <w:r>
        <w:rPr>
          <w:rFonts w:ascii="ＭＳ Ｐゴシック" w:eastAsia="ＭＳ Ｐゴシック" w:hAnsi="ＭＳ Ｐゴシック" w:hint="eastAsia"/>
          <w:szCs w:val="24"/>
          <w:lang w:eastAsia="ja-JP"/>
        </w:rPr>
        <w:t>受講者全員</w:t>
      </w:r>
      <w:r w:rsidRPr="00572A1A">
        <w:rPr>
          <w:rFonts w:ascii="ＭＳ Ｐゴシック" w:eastAsia="ＭＳ Ｐゴシック" w:hAnsi="ＭＳ Ｐゴシック" w:hint="eastAsia"/>
          <w:szCs w:val="24"/>
          <w:lang w:eastAsia="ja-JP"/>
        </w:rPr>
        <w:t>ご購入いただきます。</w:t>
      </w:r>
    </w:p>
    <w:p w:rsidR="009D32FF" w:rsidRPr="00447D67" w:rsidRDefault="00B03BCD" w:rsidP="002B6157">
      <w:pPr>
        <w:spacing w:after="0"/>
        <w:rPr>
          <w:rFonts w:ascii="ＭＳ ゴシック" w:eastAsia="ＭＳ ゴシック" w:hAnsi="ＭＳ ゴシック"/>
          <w:sz w:val="24"/>
          <w:szCs w:val="24"/>
          <w:lang w:eastAsia="ja-JP"/>
        </w:rPr>
      </w:pPr>
      <w:r w:rsidRPr="00572A1A">
        <w:rPr>
          <w:rFonts w:ascii="ＭＳ ゴシック" w:eastAsia="ＭＳ ゴシック" w:hAnsi="ＭＳ ゴシック" w:hint="eastAsia"/>
          <w:spacing w:val="120"/>
          <w:sz w:val="24"/>
          <w:szCs w:val="24"/>
          <w:fitText w:val="723" w:id="-343218944"/>
          <w:lang w:eastAsia="ja-JP"/>
        </w:rPr>
        <w:t>定</w:t>
      </w:r>
      <w:r w:rsidRPr="00572A1A">
        <w:rPr>
          <w:rFonts w:ascii="ＭＳ ゴシック" w:eastAsia="ＭＳ ゴシック" w:hAnsi="ＭＳ ゴシック" w:hint="eastAsia"/>
          <w:sz w:val="24"/>
          <w:szCs w:val="24"/>
          <w:fitText w:val="723" w:id="-343218944"/>
          <w:lang w:eastAsia="ja-JP"/>
        </w:rPr>
        <w:t>員</w:t>
      </w:r>
      <w:r w:rsidRPr="00447D67">
        <w:rPr>
          <w:rFonts w:ascii="ＭＳ ゴシック" w:eastAsia="ＭＳ ゴシック" w:hAnsi="ＭＳ ゴシック" w:hint="eastAsia"/>
          <w:sz w:val="24"/>
          <w:szCs w:val="24"/>
          <w:lang w:eastAsia="ja-JP"/>
        </w:rPr>
        <w:t>：</w:t>
      </w:r>
      <w:r w:rsidR="00196A01" w:rsidRPr="00447D67">
        <w:rPr>
          <w:rFonts w:ascii="ＭＳ ゴシック" w:eastAsia="ＭＳ ゴシック" w:hAnsi="ＭＳ ゴシック" w:hint="eastAsia"/>
          <w:sz w:val="24"/>
          <w:szCs w:val="24"/>
          <w:lang w:eastAsia="ja-JP"/>
        </w:rPr>
        <w:t xml:space="preserve"> </w:t>
      </w:r>
      <w:r w:rsidR="00DA0FA1">
        <w:rPr>
          <w:rFonts w:ascii="ＭＳ ゴシック" w:eastAsia="ＭＳ ゴシック" w:hAnsi="ＭＳ ゴシック" w:hint="eastAsia"/>
          <w:sz w:val="24"/>
          <w:szCs w:val="24"/>
          <w:lang w:eastAsia="ja-JP"/>
        </w:rPr>
        <w:t>50</w:t>
      </w:r>
      <w:r w:rsidR="00CF6BB7" w:rsidRPr="00447D67">
        <w:rPr>
          <w:rFonts w:ascii="ＭＳ ゴシック" w:eastAsia="ＭＳ ゴシック" w:hAnsi="ＭＳ ゴシック" w:hint="eastAsia"/>
          <w:sz w:val="24"/>
          <w:szCs w:val="24"/>
          <w:lang w:eastAsia="ja-JP"/>
        </w:rPr>
        <w:t>名</w:t>
      </w:r>
      <w:r w:rsidRPr="00447D67">
        <w:rPr>
          <w:rFonts w:ascii="ＭＳ ゴシック" w:eastAsia="ＭＳ ゴシック" w:hAnsi="ＭＳ ゴシック" w:hint="eastAsia"/>
          <w:sz w:val="24"/>
          <w:szCs w:val="24"/>
          <w:lang w:eastAsia="ja-JP"/>
        </w:rPr>
        <w:t>（先着順受付）</w:t>
      </w:r>
    </w:p>
    <w:p w:rsidR="00D55CF3" w:rsidRPr="00B03BCD" w:rsidRDefault="00572A1A" w:rsidP="002B6157">
      <w:pPr>
        <w:spacing w:after="0"/>
        <w:rPr>
          <w:b/>
          <w:sz w:val="24"/>
          <w:szCs w:val="24"/>
          <w:lang w:eastAsia="ja-JP"/>
        </w:rPr>
      </w:pPr>
      <w:r>
        <w:rPr>
          <w:rFonts w:hint="eastAsia"/>
          <w:b/>
          <w:sz w:val="24"/>
          <w:szCs w:val="24"/>
          <w:lang w:eastAsia="ja-JP"/>
        </w:rPr>
        <w:t xml:space="preserve">　　　　　</w:t>
      </w:r>
    </w:p>
    <w:p w:rsidR="009D32FF" w:rsidRDefault="00572A1A" w:rsidP="002B6157">
      <w:pPr>
        <w:spacing w:after="0"/>
        <w:rPr>
          <w:lang w:eastAsia="ja-JP"/>
        </w:rPr>
      </w:pPr>
      <w:r>
        <w:rPr>
          <w:rFonts w:hint="eastAsia"/>
          <w:noProof/>
          <w:lang w:eastAsia="ja-JP" w:bidi="ar-SA"/>
        </w:rPr>
        <mc:AlternateContent>
          <mc:Choice Requires="wps">
            <w:drawing>
              <wp:anchor distT="0" distB="0" distL="114300" distR="114300" simplePos="0" relativeHeight="251656704" behindDoc="0" locked="0" layoutInCell="1" allowOverlap="1" wp14:anchorId="25B43B7B" wp14:editId="0E5A98A8">
                <wp:simplePos x="0" y="0"/>
                <wp:positionH relativeFrom="column">
                  <wp:posOffset>-25400</wp:posOffset>
                </wp:positionH>
                <wp:positionV relativeFrom="paragraph">
                  <wp:posOffset>82550</wp:posOffset>
                </wp:positionV>
                <wp:extent cx="6804025" cy="1019175"/>
                <wp:effectExtent l="0" t="0" r="15875" b="285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019175"/>
                        </a:xfrm>
                        <a:prstGeom prst="roundRect">
                          <a:avLst>
                            <a:gd name="adj" fmla="val 11903"/>
                          </a:avLst>
                        </a:prstGeom>
                        <a:solidFill>
                          <a:srgbClr val="CCFFCC"/>
                        </a:solidFill>
                        <a:ln w="19050" algn="ctr">
                          <a:solidFill>
                            <a:srgbClr val="003300"/>
                          </a:solidFill>
                          <a:round/>
                          <a:headEnd/>
                          <a:tailEnd/>
                        </a:ln>
                        <a:effectLst/>
                        <a:extLst/>
                      </wps:spPr>
                      <wps:txbx>
                        <w:txbxContent>
                          <w:p w:rsidR="00241B5D" w:rsidRPr="00AF7441" w:rsidRDefault="00960F69" w:rsidP="00196A01">
                            <w:pPr>
                              <w:spacing w:after="0"/>
                              <w:rPr>
                                <w:rFonts w:ascii="ＭＳ Ｐゴシック" w:eastAsia="ＭＳ Ｐゴシック" w:hAnsi="ＭＳ Ｐゴシック"/>
                                <w:color w:val="002060"/>
                                <w:sz w:val="24"/>
                                <w:szCs w:val="24"/>
                                <w:lang w:eastAsia="ja-JP"/>
                              </w:rPr>
                            </w:pPr>
                            <w:r w:rsidRPr="00AF7441">
                              <w:rPr>
                                <w:rFonts w:ascii="ＭＳ Ｐゴシック" w:eastAsia="ＭＳ Ｐゴシック" w:hAnsi="ＭＳ Ｐゴシック" w:hint="eastAsia"/>
                                <w:sz w:val="24"/>
                                <w:szCs w:val="24"/>
                                <w:lang w:eastAsia="ja-JP"/>
                              </w:rPr>
                              <w:t>【主催】</w:t>
                            </w:r>
                            <w:r w:rsidR="00241B5D" w:rsidRPr="00AF7441">
                              <w:rPr>
                                <w:rFonts w:ascii="ＭＳ Ｐゴシック" w:eastAsia="ＭＳ Ｐゴシック" w:hAnsi="ＭＳ Ｐゴシック" w:hint="eastAsia"/>
                                <w:sz w:val="24"/>
                                <w:szCs w:val="24"/>
                                <w:lang w:eastAsia="ja-JP"/>
                              </w:rPr>
                              <w:t xml:space="preserve"> </w:t>
                            </w:r>
                            <w:r w:rsidRPr="00AF7441">
                              <w:rPr>
                                <w:rFonts w:ascii="HGPｺﾞｼｯｸE" w:eastAsia="HGPｺﾞｼｯｸE" w:hAnsi="HGPｺﾞｼｯｸE" w:hint="eastAsia"/>
                                <w:color w:val="002060"/>
                                <w:sz w:val="32"/>
                                <w:szCs w:val="24"/>
                                <w:lang w:eastAsia="ja-JP"/>
                              </w:rPr>
                              <w:t xml:space="preserve">株式会社 </w:t>
                            </w:r>
                            <w:r w:rsidR="00241B5D" w:rsidRPr="00AF7441">
                              <w:rPr>
                                <w:rFonts w:ascii="HGPｺﾞｼｯｸE" w:eastAsia="HGPｺﾞｼｯｸE" w:hAnsi="HGPｺﾞｼｯｸE" w:hint="eastAsia"/>
                                <w:color w:val="002060"/>
                                <w:sz w:val="32"/>
                                <w:szCs w:val="24"/>
                                <w:lang w:eastAsia="ja-JP"/>
                              </w:rPr>
                              <w:t xml:space="preserve">建設経営サービス　</w:t>
                            </w:r>
                            <w:r w:rsidRPr="00AF7441">
                              <w:rPr>
                                <w:rFonts w:ascii="HGPｺﾞｼｯｸE" w:eastAsia="HGPｺﾞｼｯｸE" w:hAnsi="HGPｺﾞｼｯｸE" w:hint="eastAsia"/>
                                <w:color w:val="002060"/>
                                <w:sz w:val="32"/>
                                <w:szCs w:val="24"/>
                                <w:lang w:eastAsia="ja-JP"/>
                              </w:rPr>
                              <w:t>コンサルティング事業部</w:t>
                            </w:r>
                            <w:r w:rsidRPr="00AF7441">
                              <w:rPr>
                                <w:rFonts w:ascii="ＭＳ Ｐゴシック" w:eastAsia="ＭＳ Ｐゴシック" w:hAnsi="ＭＳ Ｐゴシック" w:hint="eastAsia"/>
                                <w:color w:val="002060"/>
                                <w:sz w:val="24"/>
                                <w:szCs w:val="24"/>
                                <w:lang w:eastAsia="ja-JP"/>
                              </w:rPr>
                              <w:t xml:space="preserve">　　</w:t>
                            </w:r>
                            <w:r w:rsidR="00241B5D" w:rsidRPr="00AF7441">
                              <w:rPr>
                                <w:rFonts w:ascii="ＭＳ Ｐゴシック" w:eastAsia="ＭＳ Ｐゴシック" w:hAnsi="ＭＳ Ｐゴシック" w:hint="eastAsia"/>
                                <w:color w:val="002060"/>
                                <w:sz w:val="24"/>
                                <w:szCs w:val="24"/>
                                <w:lang w:eastAsia="ja-JP"/>
                              </w:rPr>
                              <w:t>担当：</w:t>
                            </w:r>
                            <w:r w:rsidR="00C00694" w:rsidRPr="00AF7441">
                              <w:rPr>
                                <w:rFonts w:ascii="ＭＳ Ｐゴシック" w:eastAsia="ＭＳ Ｐゴシック" w:hAnsi="ＭＳ Ｐゴシック" w:hint="eastAsia"/>
                                <w:color w:val="002060"/>
                                <w:sz w:val="24"/>
                                <w:szCs w:val="24"/>
                                <w:lang w:eastAsia="ja-JP"/>
                              </w:rPr>
                              <w:t>萩原</w:t>
                            </w:r>
                            <w:r w:rsidR="00241B5D" w:rsidRPr="00AF7441">
                              <w:rPr>
                                <w:rFonts w:ascii="ＭＳ Ｐゴシック" w:eastAsia="ＭＳ Ｐゴシック" w:hAnsi="ＭＳ Ｐゴシック" w:hint="eastAsia"/>
                                <w:color w:val="002060"/>
                                <w:sz w:val="24"/>
                                <w:szCs w:val="24"/>
                                <w:lang w:eastAsia="ja-JP"/>
                              </w:rPr>
                              <w:t>・</w:t>
                            </w:r>
                            <w:r w:rsidR="00CE70AD">
                              <w:rPr>
                                <w:rFonts w:ascii="ＭＳ Ｐゴシック" w:eastAsia="ＭＳ Ｐゴシック" w:hAnsi="ＭＳ Ｐゴシック" w:hint="eastAsia"/>
                                <w:color w:val="002060"/>
                                <w:sz w:val="24"/>
                                <w:szCs w:val="24"/>
                                <w:lang w:eastAsia="ja-JP"/>
                              </w:rPr>
                              <w:t>畠山</w:t>
                            </w:r>
                          </w:p>
                          <w:p w:rsidR="00241B5D" w:rsidRPr="00AF7441" w:rsidRDefault="00241B5D" w:rsidP="00960F69">
                            <w:pPr>
                              <w:spacing w:after="0"/>
                              <w:rPr>
                                <w:rFonts w:ascii="ＭＳ Ｐゴシック" w:eastAsia="ＭＳ Ｐゴシック" w:hAnsi="ＭＳ Ｐゴシック"/>
                                <w:lang w:eastAsia="ja-JP"/>
                              </w:rPr>
                            </w:pPr>
                            <w:r w:rsidRPr="00AF7441">
                              <w:rPr>
                                <w:rFonts w:ascii="ＭＳ Ｐゴシック" w:eastAsia="ＭＳ Ｐゴシック" w:hAnsi="ＭＳ Ｐゴシック" w:hint="eastAsia"/>
                                <w:lang w:eastAsia="ja-JP"/>
                              </w:rPr>
                              <w:t xml:space="preserve">　　　　　TEL：03－3545－8522　／　FAX：03－3545－8526　／　e-mail：</w:t>
                            </w:r>
                            <w:r w:rsidR="00CE70AD" w:rsidRPr="00CE70AD">
                              <w:rPr>
                                <w:rFonts w:ascii="ＭＳ Ｐゴシック" w:eastAsia="ＭＳ Ｐゴシック" w:hAnsi="ＭＳ Ｐゴシック"/>
                                <w:lang w:eastAsia="ja-JP"/>
                              </w:rPr>
                              <w:t>hp_7@kks-21.com</w:t>
                            </w:r>
                          </w:p>
                          <w:p w:rsidR="00241B5D" w:rsidRPr="00AF7441" w:rsidRDefault="00241B5D" w:rsidP="00196A01">
                            <w:pPr>
                              <w:spacing w:after="0"/>
                              <w:rPr>
                                <w:rFonts w:ascii="ＭＳ Ｐゴシック" w:eastAsia="ＭＳ Ｐゴシック" w:hAnsi="ＭＳ Ｐゴシック"/>
                                <w:lang w:eastAsia="ja-JP"/>
                              </w:rPr>
                            </w:pPr>
                            <w:r w:rsidRPr="00AF7441">
                              <w:rPr>
                                <w:rFonts w:ascii="ＭＳ Ｐゴシック" w:eastAsia="ＭＳ Ｐゴシック" w:hAnsi="ＭＳ Ｐゴシック" w:hint="eastAsia"/>
                                <w:lang w:eastAsia="ja-JP"/>
                              </w:rPr>
                              <w:t xml:space="preserve">　     </w:t>
                            </w:r>
                            <w:r w:rsidR="00AF7441" w:rsidRPr="00AF7441">
                              <w:rPr>
                                <w:rFonts w:ascii="ＭＳ Ｐゴシック" w:eastAsia="ＭＳ Ｐゴシック" w:hAnsi="ＭＳ Ｐゴシック" w:hint="eastAsia"/>
                                <w:lang w:eastAsia="ja-JP"/>
                              </w:rPr>
                              <w:t>東京都</w:t>
                            </w:r>
                            <w:r w:rsidRPr="00AF7441">
                              <w:rPr>
                                <w:rFonts w:ascii="ＭＳ Ｐゴシック" w:eastAsia="ＭＳ Ｐゴシック" w:hAnsi="ＭＳ Ｐゴシック" w:hint="eastAsia"/>
                                <w:lang w:eastAsia="ja-JP"/>
                              </w:rPr>
                              <w:t>中央区築地５－５－１２</w:t>
                            </w:r>
                            <w:r w:rsidR="00AF7441">
                              <w:rPr>
                                <w:rFonts w:ascii="ＭＳ Ｐゴシック" w:eastAsia="ＭＳ Ｐゴシック" w:hAnsi="ＭＳ Ｐゴシック" w:hint="eastAsia"/>
                                <w:lang w:eastAsia="ja-JP"/>
                              </w:rPr>
                              <w:t xml:space="preserve">　</w:t>
                            </w:r>
                            <w:r w:rsidRPr="00AF7441">
                              <w:rPr>
                                <w:rFonts w:ascii="ＭＳ Ｐゴシック" w:eastAsia="ＭＳ Ｐゴシック" w:hAnsi="ＭＳ Ｐゴシック" w:hint="eastAsia"/>
                                <w:lang w:eastAsia="ja-JP"/>
                              </w:rPr>
                              <w:t xml:space="preserve">浜離宮建設プラザ9階　   </w:t>
                            </w:r>
                            <w:r w:rsidRPr="00AF7441">
                              <w:rPr>
                                <w:rFonts w:ascii="ＭＳ Ｐゴシック" w:eastAsia="ＭＳ Ｐゴシック" w:hAnsi="ＭＳ Ｐゴシック"/>
                                <w:lang w:eastAsia="ja-JP"/>
                              </w:rPr>
                              <w:t>http://www.kks-21.com/</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27" style="position:absolute;margin-left:-2pt;margin-top:6.5pt;width:535.7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" fillcolor="#cfc" strokecolor="#030" strokeweight="1.5pt">
                <v:textbox inset="5.85pt,.05mm,5.85pt,.05mm">
                  <w:txbxContent>
                    <w:p w:rsidR="00241B5D" w:rsidRPr="00AF7441" w:rsidRDefault="00960F69" w:rsidP="00196A01">
                      <w:pPr>
                        <w:spacing w:after="0"/>
                        <w:rPr>
                          <w:rFonts w:ascii="ＭＳ Ｐゴシック" w:eastAsia="ＭＳ Ｐゴシック" w:hAnsi="ＭＳ Ｐゴシック"/>
                          <w:color w:val="002060"/>
                          <w:sz w:val="24"/>
                          <w:szCs w:val="24"/>
                          <w:lang w:eastAsia="ja-JP"/>
                        </w:rPr>
                      </w:pPr>
                      <w:r w:rsidRPr="00AF7441">
                        <w:rPr>
                          <w:rFonts w:ascii="ＭＳ Ｐゴシック" w:eastAsia="ＭＳ Ｐゴシック" w:hAnsi="ＭＳ Ｐゴシック" w:hint="eastAsia"/>
                          <w:sz w:val="24"/>
                          <w:szCs w:val="24"/>
                          <w:lang w:eastAsia="ja-JP"/>
                        </w:rPr>
                        <w:t>【主催】</w:t>
                      </w:r>
                      <w:r w:rsidR="00241B5D" w:rsidRPr="00AF7441">
                        <w:rPr>
                          <w:rFonts w:ascii="ＭＳ Ｐゴシック" w:eastAsia="ＭＳ Ｐゴシック" w:hAnsi="ＭＳ Ｐゴシック" w:hint="eastAsia"/>
                          <w:sz w:val="24"/>
                          <w:szCs w:val="24"/>
                          <w:lang w:eastAsia="ja-JP"/>
                        </w:rPr>
                        <w:t xml:space="preserve"> </w:t>
                      </w:r>
                      <w:r w:rsidRPr="00AF7441">
                        <w:rPr>
                          <w:rFonts w:ascii="HGPｺﾞｼｯｸE" w:eastAsia="HGPｺﾞｼｯｸE" w:hAnsi="HGPｺﾞｼｯｸE" w:hint="eastAsia"/>
                          <w:color w:val="002060"/>
                          <w:sz w:val="32"/>
                          <w:szCs w:val="24"/>
                          <w:lang w:eastAsia="ja-JP"/>
                        </w:rPr>
                        <w:t xml:space="preserve">株式会社 </w:t>
                      </w:r>
                      <w:r w:rsidR="00241B5D" w:rsidRPr="00AF7441">
                        <w:rPr>
                          <w:rFonts w:ascii="HGPｺﾞｼｯｸE" w:eastAsia="HGPｺﾞｼｯｸE" w:hAnsi="HGPｺﾞｼｯｸE" w:hint="eastAsia"/>
                          <w:color w:val="002060"/>
                          <w:sz w:val="32"/>
                          <w:szCs w:val="24"/>
                          <w:lang w:eastAsia="ja-JP"/>
                        </w:rPr>
                        <w:t xml:space="preserve">建設経営サービス　</w:t>
                      </w:r>
                      <w:r w:rsidRPr="00AF7441">
                        <w:rPr>
                          <w:rFonts w:ascii="HGPｺﾞｼｯｸE" w:eastAsia="HGPｺﾞｼｯｸE" w:hAnsi="HGPｺﾞｼｯｸE" w:hint="eastAsia"/>
                          <w:color w:val="002060"/>
                          <w:sz w:val="32"/>
                          <w:szCs w:val="24"/>
                          <w:lang w:eastAsia="ja-JP"/>
                        </w:rPr>
                        <w:t>コンサルティング事業部</w:t>
                      </w:r>
                      <w:r w:rsidRPr="00AF7441">
                        <w:rPr>
                          <w:rFonts w:ascii="ＭＳ Ｐゴシック" w:eastAsia="ＭＳ Ｐゴシック" w:hAnsi="ＭＳ Ｐゴシック" w:hint="eastAsia"/>
                          <w:color w:val="002060"/>
                          <w:sz w:val="24"/>
                          <w:szCs w:val="24"/>
                          <w:lang w:eastAsia="ja-JP"/>
                        </w:rPr>
                        <w:t xml:space="preserve">　　</w:t>
                      </w:r>
                      <w:r w:rsidR="00241B5D" w:rsidRPr="00AF7441">
                        <w:rPr>
                          <w:rFonts w:ascii="ＭＳ Ｐゴシック" w:eastAsia="ＭＳ Ｐゴシック" w:hAnsi="ＭＳ Ｐゴシック" w:hint="eastAsia"/>
                          <w:color w:val="002060"/>
                          <w:sz w:val="24"/>
                          <w:szCs w:val="24"/>
                          <w:lang w:eastAsia="ja-JP"/>
                        </w:rPr>
                        <w:t>担当：</w:t>
                      </w:r>
                      <w:r w:rsidR="00C00694" w:rsidRPr="00AF7441">
                        <w:rPr>
                          <w:rFonts w:ascii="ＭＳ Ｐゴシック" w:eastAsia="ＭＳ Ｐゴシック" w:hAnsi="ＭＳ Ｐゴシック" w:hint="eastAsia"/>
                          <w:color w:val="002060"/>
                          <w:sz w:val="24"/>
                          <w:szCs w:val="24"/>
                          <w:lang w:eastAsia="ja-JP"/>
                        </w:rPr>
                        <w:t>萩原</w:t>
                      </w:r>
                      <w:r w:rsidR="00241B5D" w:rsidRPr="00AF7441">
                        <w:rPr>
                          <w:rFonts w:ascii="ＭＳ Ｐゴシック" w:eastAsia="ＭＳ Ｐゴシック" w:hAnsi="ＭＳ Ｐゴシック" w:hint="eastAsia"/>
                          <w:color w:val="002060"/>
                          <w:sz w:val="24"/>
                          <w:szCs w:val="24"/>
                          <w:lang w:eastAsia="ja-JP"/>
                        </w:rPr>
                        <w:t>・</w:t>
                      </w:r>
                      <w:r w:rsidR="00CE70AD">
                        <w:rPr>
                          <w:rFonts w:ascii="ＭＳ Ｐゴシック" w:eastAsia="ＭＳ Ｐゴシック" w:hAnsi="ＭＳ Ｐゴシック" w:hint="eastAsia"/>
                          <w:color w:val="002060"/>
                          <w:sz w:val="24"/>
                          <w:szCs w:val="24"/>
                          <w:lang w:eastAsia="ja-JP"/>
                        </w:rPr>
                        <w:t>畠山</w:t>
                      </w:r>
                    </w:p>
                    <w:p w:rsidR="00241B5D" w:rsidRPr="00AF7441" w:rsidRDefault="00241B5D" w:rsidP="00960F69">
                      <w:pPr>
                        <w:spacing w:after="0"/>
                        <w:rPr>
                          <w:rFonts w:ascii="ＭＳ Ｐゴシック" w:eastAsia="ＭＳ Ｐゴシック" w:hAnsi="ＭＳ Ｐゴシック"/>
                          <w:lang w:eastAsia="ja-JP"/>
                        </w:rPr>
                      </w:pPr>
                      <w:r w:rsidRPr="00AF7441">
                        <w:rPr>
                          <w:rFonts w:ascii="ＭＳ Ｐゴシック" w:eastAsia="ＭＳ Ｐゴシック" w:hAnsi="ＭＳ Ｐゴシック" w:hint="eastAsia"/>
                          <w:lang w:eastAsia="ja-JP"/>
                        </w:rPr>
                        <w:t xml:space="preserve">　　　　　TEL：03－3545－8522　／　FAX：03－3545－8526　／　e-mail：</w:t>
                      </w:r>
                      <w:r w:rsidR="00CE70AD" w:rsidRPr="00CE70AD">
                        <w:rPr>
                          <w:rFonts w:ascii="ＭＳ Ｐゴシック" w:eastAsia="ＭＳ Ｐゴシック" w:hAnsi="ＭＳ Ｐゴシック"/>
                          <w:lang w:eastAsia="ja-JP"/>
                        </w:rPr>
                        <w:t>hp_7@kks-21.com</w:t>
                      </w:r>
                    </w:p>
                    <w:p w:rsidR="00241B5D" w:rsidRPr="00AF7441" w:rsidRDefault="00241B5D" w:rsidP="00196A01">
                      <w:pPr>
                        <w:spacing w:after="0"/>
                        <w:rPr>
                          <w:rFonts w:ascii="ＭＳ Ｐゴシック" w:eastAsia="ＭＳ Ｐゴシック" w:hAnsi="ＭＳ Ｐゴシック"/>
                          <w:lang w:eastAsia="ja-JP"/>
                        </w:rPr>
                      </w:pPr>
                      <w:r w:rsidRPr="00AF7441">
                        <w:rPr>
                          <w:rFonts w:ascii="ＭＳ Ｐゴシック" w:eastAsia="ＭＳ Ｐゴシック" w:hAnsi="ＭＳ Ｐゴシック" w:hint="eastAsia"/>
                          <w:lang w:eastAsia="ja-JP"/>
                        </w:rPr>
                        <w:t xml:space="preserve">　     </w:t>
                      </w:r>
                      <w:r w:rsidR="00AF7441" w:rsidRPr="00AF7441">
                        <w:rPr>
                          <w:rFonts w:ascii="ＭＳ Ｐゴシック" w:eastAsia="ＭＳ Ｐゴシック" w:hAnsi="ＭＳ Ｐゴシック" w:hint="eastAsia"/>
                          <w:lang w:eastAsia="ja-JP"/>
                        </w:rPr>
                        <w:t>東京都</w:t>
                      </w:r>
                      <w:r w:rsidRPr="00AF7441">
                        <w:rPr>
                          <w:rFonts w:ascii="ＭＳ Ｐゴシック" w:eastAsia="ＭＳ Ｐゴシック" w:hAnsi="ＭＳ Ｐゴシック" w:hint="eastAsia"/>
                          <w:lang w:eastAsia="ja-JP"/>
                        </w:rPr>
                        <w:t>中央区築地５－５－１２</w:t>
                      </w:r>
                      <w:r w:rsidR="00AF7441">
                        <w:rPr>
                          <w:rFonts w:ascii="ＭＳ Ｐゴシック" w:eastAsia="ＭＳ Ｐゴシック" w:hAnsi="ＭＳ Ｐゴシック" w:hint="eastAsia"/>
                          <w:lang w:eastAsia="ja-JP"/>
                        </w:rPr>
                        <w:t xml:space="preserve">　</w:t>
                      </w:r>
                      <w:r w:rsidRPr="00AF7441">
                        <w:rPr>
                          <w:rFonts w:ascii="ＭＳ Ｐゴシック" w:eastAsia="ＭＳ Ｐゴシック" w:hAnsi="ＭＳ Ｐゴシック" w:hint="eastAsia"/>
                          <w:lang w:eastAsia="ja-JP"/>
                        </w:rPr>
                        <w:t xml:space="preserve">浜離宮建設プラザ9階　   </w:t>
                      </w:r>
                      <w:r w:rsidRPr="00AF7441">
                        <w:rPr>
                          <w:rFonts w:ascii="ＭＳ Ｐゴシック" w:eastAsia="ＭＳ Ｐゴシック" w:hAnsi="ＭＳ Ｐゴシック"/>
                          <w:lang w:eastAsia="ja-JP"/>
                        </w:rPr>
                        <w:t>http://www.kks-21.com/</w:t>
                      </w:r>
                    </w:p>
                  </w:txbxContent>
                </v:textbox>
              </v:roundrect>
            </w:pict>
          </mc:Fallback>
        </mc:AlternateContent>
      </w:r>
    </w:p>
    <w:p w:rsidR="00B03BCD" w:rsidRDefault="00B03BCD" w:rsidP="002B6157">
      <w:pPr>
        <w:spacing w:after="0"/>
        <w:rPr>
          <w:lang w:eastAsia="ja-JP"/>
        </w:rPr>
      </w:pPr>
    </w:p>
    <w:p w:rsidR="00B03BCD" w:rsidRDefault="00B03BCD" w:rsidP="002B6157">
      <w:pPr>
        <w:spacing w:after="0"/>
        <w:rPr>
          <w:lang w:eastAsia="ja-JP"/>
        </w:rPr>
      </w:pPr>
    </w:p>
    <w:p w:rsidR="00B03BCD" w:rsidRDefault="00B03BCD" w:rsidP="002B6157">
      <w:pPr>
        <w:spacing w:after="0"/>
        <w:rPr>
          <w:lang w:eastAsia="ja-JP"/>
        </w:rPr>
      </w:pPr>
    </w:p>
    <w:p w:rsidR="00572A1A" w:rsidRDefault="00572A1A">
      <w:pPr>
        <w:spacing w:after="0" w:line="240" w:lineRule="auto"/>
        <w:rPr>
          <w:rFonts w:ascii="ＭＳ ゴシック" w:eastAsia="ＭＳ ゴシック" w:hAnsi="ＭＳ ゴシック"/>
          <w:b/>
          <w:sz w:val="36"/>
          <w:szCs w:val="36"/>
          <w:u w:val="single"/>
          <w:lang w:eastAsia="ja-JP"/>
        </w:rPr>
      </w:pPr>
    </w:p>
    <w:p w:rsidR="0021286B" w:rsidRPr="00DA0FA1" w:rsidRDefault="00B03BCD" w:rsidP="00B03BCD">
      <w:pPr>
        <w:spacing w:after="0"/>
        <w:jc w:val="center"/>
        <w:rPr>
          <w:rFonts w:ascii="ＭＳ ゴシック" w:eastAsia="ＭＳ ゴシック" w:hAnsi="ＭＳ ゴシック"/>
          <w:sz w:val="36"/>
          <w:szCs w:val="36"/>
          <w:u w:val="single"/>
          <w:lang w:eastAsia="ja-JP"/>
        </w:rPr>
      </w:pPr>
      <w:r w:rsidRPr="00DA0FA1">
        <w:rPr>
          <w:rFonts w:ascii="ＭＳ ゴシック" w:eastAsia="ＭＳ ゴシック" w:hAnsi="ＭＳ ゴシック" w:hint="eastAsia"/>
          <w:sz w:val="36"/>
          <w:szCs w:val="36"/>
          <w:u w:val="single"/>
          <w:lang w:eastAsia="ja-JP"/>
        </w:rPr>
        <w:lastRenderedPageBreak/>
        <w:t>受</w:t>
      </w:r>
      <w:r w:rsidR="00CA6031" w:rsidRPr="00DA0FA1">
        <w:rPr>
          <w:rFonts w:ascii="ＭＳ ゴシック" w:eastAsia="ＭＳ ゴシック" w:hAnsi="ＭＳ ゴシック" w:hint="eastAsia"/>
          <w:sz w:val="36"/>
          <w:szCs w:val="36"/>
          <w:u w:val="single"/>
          <w:lang w:eastAsia="ja-JP"/>
        </w:rPr>
        <w:t xml:space="preserve">　</w:t>
      </w:r>
      <w:r w:rsidRPr="00DA0FA1">
        <w:rPr>
          <w:rFonts w:ascii="ＭＳ ゴシック" w:eastAsia="ＭＳ ゴシック" w:hAnsi="ＭＳ ゴシック" w:hint="eastAsia"/>
          <w:sz w:val="36"/>
          <w:szCs w:val="36"/>
          <w:u w:val="single"/>
          <w:lang w:eastAsia="ja-JP"/>
        </w:rPr>
        <w:t>講</w:t>
      </w:r>
      <w:r w:rsidR="00CA6031" w:rsidRPr="00DA0FA1">
        <w:rPr>
          <w:rFonts w:ascii="ＭＳ ゴシック" w:eastAsia="ＭＳ ゴシック" w:hAnsi="ＭＳ ゴシック" w:hint="eastAsia"/>
          <w:sz w:val="36"/>
          <w:szCs w:val="36"/>
          <w:u w:val="single"/>
          <w:lang w:eastAsia="ja-JP"/>
        </w:rPr>
        <w:t xml:space="preserve">　</w:t>
      </w:r>
      <w:r w:rsidRPr="00DA0FA1">
        <w:rPr>
          <w:rFonts w:ascii="ＭＳ ゴシック" w:eastAsia="ＭＳ ゴシック" w:hAnsi="ＭＳ ゴシック" w:hint="eastAsia"/>
          <w:sz w:val="36"/>
          <w:szCs w:val="36"/>
          <w:u w:val="single"/>
          <w:lang w:eastAsia="ja-JP"/>
        </w:rPr>
        <w:t>申</w:t>
      </w:r>
      <w:r w:rsidR="00CA6031" w:rsidRPr="00DA0FA1">
        <w:rPr>
          <w:rFonts w:ascii="ＭＳ ゴシック" w:eastAsia="ＭＳ ゴシック" w:hAnsi="ＭＳ ゴシック" w:hint="eastAsia"/>
          <w:sz w:val="36"/>
          <w:szCs w:val="36"/>
          <w:u w:val="single"/>
          <w:lang w:eastAsia="ja-JP"/>
        </w:rPr>
        <w:t xml:space="preserve">　</w:t>
      </w:r>
      <w:r w:rsidR="00C21649" w:rsidRPr="00DA0FA1">
        <w:rPr>
          <w:rFonts w:ascii="ＭＳ ゴシック" w:eastAsia="ＭＳ ゴシック" w:hAnsi="ＭＳ ゴシック" w:hint="eastAsia"/>
          <w:sz w:val="36"/>
          <w:szCs w:val="36"/>
          <w:u w:val="single"/>
          <w:lang w:eastAsia="ja-JP"/>
        </w:rPr>
        <w:t>込</w:t>
      </w:r>
      <w:r w:rsidR="00CA6031" w:rsidRPr="00DA0FA1">
        <w:rPr>
          <w:rFonts w:ascii="ＭＳ ゴシック" w:eastAsia="ＭＳ ゴシック" w:hAnsi="ＭＳ ゴシック" w:hint="eastAsia"/>
          <w:sz w:val="36"/>
          <w:szCs w:val="36"/>
          <w:u w:val="single"/>
          <w:lang w:eastAsia="ja-JP"/>
        </w:rPr>
        <w:t xml:space="preserve">　</w:t>
      </w:r>
      <w:r w:rsidR="00C21649" w:rsidRPr="00DA0FA1">
        <w:rPr>
          <w:rFonts w:ascii="ＭＳ ゴシック" w:eastAsia="ＭＳ ゴシック" w:hAnsi="ＭＳ ゴシック" w:hint="eastAsia"/>
          <w:sz w:val="36"/>
          <w:szCs w:val="36"/>
          <w:u w:val="single"/>
          <w:lang w:eastAsia="ja-JP"/>
        </w:rPr>
        <w:t>書</w:t>
      </w:r>
      <w:r w:rsidRPr="00DA0FA1">
        <w:rPr>
          <w:rFonts w:ascii="ＭＳ ゴシック" w:eastAsia="ＭＳ ゴシック" w:hAnsi="ＭＳ ゴシック" w:hint="eastAsia"/>
          <w:sz w:val="36"/>
          <w:szCs w:val="36"/>
          <w:u w:val="single"/>
          <w:lang w:eastAsia="ja-JP"/>
        </w:rPr>
        <w:t xml:space="preserve">　</w:t>
      </w:r>
    </w:p>
    <w:p w:rsidR="00C21649" w:rsidRPr="00DA0FA1" w:rsidRDefault="00C21649" w:rsidP="00CA6031">
      <w:pPr>
        <w:wordWrap w:val="0"/>
        <w:spacing w:after="0"/>
        <w:jc w:val="right"/>
        <w:rPr>
          <w:rFonts w:ascii="ＭＳ ゴシック" w:eastAsia="ＭＳ ゴシック" w:hAnsi="ＭＳ ゴシック"/>
          <w:sz w:val="36"/>
          <w:szCs w:val="36"/>
          <w:bdr w:val="single" w:sz="4" w:space="0" w:color="auto"/>
          <w:lang w:eastAsia="ja-JP"/>
        </w:rPr>
      </w:pPr>
      <w:r w:rsidRPr="00DA0FA1">
        <w:rPr>
          <w:rFonts w:ascii="ＭＳ ゴシック" w:eastAsia="ＭＳ ゴシック" w:hAnsi="ＭＳ ゴシック" w:hint="eastAsia"/>
          <w:sz w:val="28"/>
          <w:szCs w:val="28"/>
          <w:lang w:eastAsia="ja-JP"/>
        </w:rPr>
        <w:t xml:space="preserve">　</w:t>
      </w:r>
      <w:r w:rsidR="00BF2E15" w:rsidRPr="00DA0FA1">
        <w:rPr>
          <w:rFonts w:ascii="ＭＳ ゴシック" w:eastAsia="ＭＳ ゴシック" w:hAnsi="ＭＳ ゴシック" w:hint="eastAsia"/>
          <w:sz w:val="28"/>
          <w:szCs w:val="28"/>
          <w:lang w:eastAsia="ja-JP"/>
        </w:rPr>
        <w:t xml:space="preserve">   </w:t>
      </w:r>
      <w:r w:rsidR="00CA6031" w:rsidRPr="00DA0FA1">
        <w:rPr>
          <w:rFonts w:ascii="ＭＳ ゴシック" w:eastAsia="ＭＳ ゴシック" w:hAnsi="ＭＳ ゴシック" w:hint="eastAsia"/>
          <w:sz w:val="28"/>
          <w:szCs w:val="28"/>
          <w:lang w:eastAsia="ja-JP"/>
        </w:rPr>
        <w:t xml:space="preserve">   　</w:t>
      </w:r>
      <w:r w:rsidR="00BF2E15" w:rsidRPr="00DA0FA1">
        <w:rPr>
          <w:rFonts w:ascii="ＭＳ ゴシック" w:eastAsia="ＭＳ ゴシック" w:hAnsi="ＭＳ ゴシック" w:hint="eastAsia"/>
          <w:sz w:val="36"/>
          <w:szCs w:val="36"/>
          <w:bdr w:val="single" w:sz="4" w:space="0" w:color="auto"/>
          <w:lang w:eastAsia="ja-JP"/>
        </w:rPr>
        <w:t>F</w:t>
      </w:r>
      <w:r w:rsidRPr="00DA0FA1">
        <w:rPr>
          <w:rFonts w:ascii="ＭＳ ゴシック" w:eastAsia="ＭＳ ゴシック" w:hAnsi="ＭＳ ゴシック" w:hint="eastAsia"/>
          <w:sz w:val="36"/>
          <w:szCs w:val="36"/>
          <w:bdr w:val="single" w:sz="4" w:space="0" w:color="auto"/>
          <w:lang w:eastAsia="ja-JP"/>
        </w:rPr>
        <w:t>AX：</w:t>
      </w:r>
      <w:r w:rsidR="00B03BCD" w:rsidRPr="00DA0FA1">
        <w:rPr>
          <w:rFonts w:ascii="ＭＳ ゴシック" w:eastAsia="ＭＳ ゴシック" w:hAnsi="ＭＳ ゴシック" w:hint="eastAsia"/>
          <w:sz w:val="36"/>
          <w:szCs w:val="36"/>
          <w:bdr w:val="single" w:sz="4" w:space="0" w:color="auto"/>
          <w:lang w:eastAsia="ja-JP"/>
        </w:rPr>
        <w:t>03</w:t>
      </w:r>
      <w:r w:rsidR="00825B13" w:rsidRPr="00DA0FA1">
        <w:rPr>
          <w:rFonts w:ascii="ＭＳ ゴシック" w:eastAsia="ＭＳ ゴシック" w:hAnsi="ＭＳ ゴシック" w:hint="eastAsia"/>
          <w:sz w:val="36"/>
          <w:szCs w:val="36"/>
          <w:bdr w:val="single" w:sz="4" w:space="0" w:color="auto"/>
          <w:lang w:eastAsia="ja-JP"/>
        </w:rPr>
        <w:t xml:space="preserve"> </w:t>
      </w:r>
      <w:r w:rsidR="00C35790" w:rsidRPr="00DA0FA1">
        <w:rPr>
          <w:rFonts w:ascii="ＭＳ ゴシック" w:eastAsia="ＭＳ ゴシック" w:hAnsi="ＭＳ ゴシック" w:hint="eastAsia"/>
          <w:sz w:val="36"/>
          <w:szCs w:val="36"/>
          <w:bdr w:val="single" w:sz="4" w:space="0" w:color="auto"/>
          <w:lang w:eastAsia="ja-JP"/>
        </w:rPr>
        <w:t>-</w:t>
      </w:r>
      <w:r w:rsidR="00825B13" w:rsidRPr="00DA0FA1">
        <w:rPr>
          <w:rFonts w:ascii="ＭＳ ゴシック" w:eastAsia="ＭＳ ゴシック" w:hAnsi="ＭＳ ゴシック" w:hint="eastAsia"/>
          <w:sz w:val="36"/>
          <w:szCs w:val="36"/>
          <w:bdr w:val="single" w:sz="4" w:space="0" w:color="auto"/>
          <w:lang w:eastAsia="ja-JP"/>
        </w:rPr>
        <w:t xml:space="preserve"> </w:t>
      </w:r>
      <w:r w:rsidR="00B03BCD" w:rsidRPr="00DA0FA1">
        <w:rPr>
          <w:rFonts w:ascii="ＭＳ ゴシック" w:eastAsia="ＭＳ ゴシック" w:hAnsi="ＭＳ ゴシック" w:hint="eastAsia"/>
          <w:sz w:val="36"/>
          <w:szCs w:val="36"/>
          <w:bdr w:val="single" w:sz="4" w:space="0" w:color="auto"/>
          <w:lang w:eastAsia="ja-JP"/>
        </w:rPr>
        <w:t>3545</w:t>
      </w:r>
      <w:r w:rsidR="00825B13" w:rsidRPr="00DA0FA1">
        <w:rPr>
          <w:rFonts w:ascii="ＭＳ ゴシック" w:eastAsia="ＭＳ ゴシック" w:hAnsi="ＭＳ ゴシック" w:hint="eastAsia"/>
          <w:sz w:val="36"/>
          <w:szCs w:val="36"/>
          <w:bdr w:val="single" w:sz="4" w:space="0" w:color="auto"/>
          <w:lang w:eastAsia="ja-JP"/>
        </w:rPr>
        <w:t xml:space="preserve"> </w:t>
      </w:r>
      <w:r w:rsidR="00BF2E15" w:rsidRPr="00DA0FA1">
        <w:rPr>
          <w:rFonts w:ascii="ＭＳ ゴシック" w:eastAsia="ＭＳ ゴシック" w:hAnsi="ＭＳ ゴシック"/>
          <w:sz w:val="36"/>
          <w:szCs w:val="36"/>
          <w:bdr w:val="single" w:sz="4" w:space="0" w:color="auto"/>
          <w:lang w:eastAsia="ja-JP"/>
        </w:rPr>
        <w:t>–</w:t>
      </w:r>
      <w:r w:rsidR="00825B13" w:rsidRPr="00DA0FA1">
        <w:rPr>
          <w:rFonts w:ascii="ＭＳ ゴシック" w:eastAsia="ＭＳ ゴシック" w:hAnsi="ＭＳ ゴシック" w:hint="eastAsia"/>
          <w:sz w:val="36"/>
          <w:szCs w:val="36"/>
          <w:bdr w:val="single" w:sz="4" w:space="0" w:color="auto"/>
          <w:lang w:eastAsia="ja-JP"/>
        </w:rPr>
        <w:t xml:space="preserve"> </w:t>
      </w:r>
      <w:r w:rsidR="00B03BCD" w:rsidRPr="00DA0FA1">
        <w:rPr>
          <w:rFonts w:ascii="ＭＳ ゴシック" w:eastAsia="ＭＳ ゴシック" w:hAnsi="ＭＳ ゴシック" w:hint="eastAsia"/>
          <w:sz w:val="36"/>
          <w:szCs w:val="36"/>
          <w:bdr w:val="single" w:sz="4" w:space="0" w:color="auto"/>
          <w:lang w:eastAsia="ja-JP"/>
        </w:rPr>
        <w:t>8526</w:t>
      </w:r>
      <w:r w:rsidR="00CA6031" w:rsidRPr="00DA0FA1">
        <w:rPr>
          <w:rFonts w:ascii="ＭＳ ゴシック" w:eastAsia="ＭＳ ゴシック" w:hAnsi="ＭＳ ゴシック" w:hint="eastAsia"/>
          <w:sz w:val="36"/>
          <w:szCs w:val="36"/>
          <w:bdr w:val="single" w:sz="4" w:space="0" w:color="auto"/>
          <w:lang w:eastAsia="ja-JP"/>
        </w:rPr>
        <w:t xml:space="preserve"> </w:t>
      </w:r>
    </w:p>
    <w:p w:rsidR="008A645E" w:rsidRPr="00DA0FA1" w:rsidRDefault="008A645E" w:rsidP="00B03BCD">
      <w:pPr>
        <w:spacing w:after="0"/>
        <w:jc w:val="right"/>
        <w:rPr>
          <w:rFonts w:ascii="ＭＳ ゴシック" w:eastAsia="ＭＳ ゴシック" w:hAnsi="ＭＳ ゴシック"/>
          <w:lang w:eastAsia="ja-JP"/>
        </w:rPr>
      </w:pPr>
    </w:p>
    <w:tbl>
      <w:tblPr>
        <w:tblW w:w="10666"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848"/>
        <w:gridCol w:w="8818"/>
      </w:tblGrid>
      <w:tr w:rsidR="00D01482" w:rsidRPr="00DA0FA1" w:rsidTr="00DB0660">
        <w:trPr>
          <w:trHeight w:val="1043"/>
        </w:trPr>
        <w:tc>
          <w:tcPr>
            <w:tcW w:w="1848" w:type="dxa"/>
            <w:vAlign w:val="center"/>
          </w:tcPr>
          <w:p w:rsidR="00BF2E15" w:rsidRPr="00DA0FA1" w:rsidRDefault="00DB0660" w:rsidP="00BF2E15">
            <w:pPr>
              <w:numPr>
                <w:ilvl w:val="0"/>
                <w:numId w:val="5"/>
              </w:numPr>
              <w:spacing w:after="0"/>
              <w:jc w:val="both"/>
              <w:rPr>
                <w:rFonts w:ascii="ＭＳ ゴシック" w:eastAsia="ＭＳ ゴシック" w:hAnsi="ＭＳ ゴシック"/>
                <w:sz w:val="24"/>
                <w:szCs w:val="24"/>
                <w:lang w:eastAsia="ja-JP"/>
              </w:rPr>
            </w:pPr>
            <w:r w:rsidRPr="00DA0FA1">
              <w:rPr>
                <w:rFonts w:ascii="ＭＳ ゴシック" w:eastAsia="ＭＳ ゴシック" w:hAnsi="ＭＳ ゴシック" w:hint="eastAsia"/>
                <w:sz w:val="24"/>
                <w:szCs w:val="24"/>
                <w:lang w:eastAsia="ja-JP"/>
              </w:rPr>
              <w:t>お名前</w:t>
            </w:r>
          </w:p>
        </w:tc>
        <w:tc>
          <w:tcPr>
            <w:tcW w:w="8818" w:type="dxa"/>
            <w:vAlign w:val="center"/>
          </w:tcPr>
          <w:p w:rsidR="007977FE" w:rsidRPr="00DA0FA1" w:rsidRDefault="007977FE" w:rsidP="007977FE">
            <w:pPr>
              <w:spacing w:after="0"/>
              <w:jc w:val="both"/>
              <w:rPr>
                <w:rFonts w:ascii="ＭＳ ゴシック" w:eastAsia="ＭＳ ゴシック" w:hAnsi="ＭＳ ゴシック"/>
                <w:sz w:val="16"/>
                <w:szCs w:val="16"/>
                <w:lang w:eastAsia="ja-JP"/>
              </w:rPr>
            </w:pPr>
            <w:r w:rsidRPr="00DA0FA1">
              <w:rPr>
                <w:rFonts w:ascii="ＭＳ ゴシック" w:eastAsia="ＭＳ ゴシック" w:hAnsi="ＭＳ ゴシック" w:hint="eastAsia"/>
                <w:sz w:val="18"/>
                <w:szCs w:val="18"/>
                <w:lang w:eastAsia="ja-JP"/>
              </w:rPr>
              <w:t>（フリガナ）</w:t>
            </w:r>
          </w:p>
          <w:p w:rsidR="00D01482" w:rsidRPr="00DA0FA1" w:rsidRDefault="00D01482" w:rsidP="00DB0660">
            <w:pPr>
              <w:spacing w:after="0"/>
              <w:rPr>
                <w:rFonts w:ascii="ＭＳ ゴシック" w:eastAsia="ＭＳ ゴシック" w:hAnsi="ＭＳ ゴシック"/>
                <w:sz w:val="28"/>
                <w:szCs w:val="28"/>
                <w:lang w:eastAsia="ja-JP"/>
              </w:rPr>
            </w:pPr>
          </w:p>
        </w:tc>
      </w:tr>
      <w:tr w:rsidR="00BF2E15" w:rsidRPr="00DA0FA1" w:rsidTr="00DB0660">
        <w:trPr>
          <w:trHeight w:val="980"/>
        </w:trPr>
        <w:tc>
          <w:tcPr>
            <w:tcW w:w="1848" w:type="dxa"/>
            <w:vAlign w:val="center"/>
          </w:tcPr>
          <w:p w:rsidR="00BF2E15" w:rsidRPr="00DA0FA1" w:rsidRDefault="00DB0660" w:rsidP="00BF2E15">
            <w:pPr>
              <w:pStyle w:val="ab"/>
              <w:numPr>
                <w:ilvl w:val="0"/>
                <w:numId w:val="5"/>
              </w:numPr>
              <w:spacing w:after="0"/>
              <w:jc w:val="both"/>
              <w:rPr>
                <w:rFonts w:ascii="ＭＳ ゴシック" w:eastAsia="ＭＳ ゴシック" w:hAnsi="ＭＳ ゴシック"/>
                <w:sz w:val="24"/>
                <w:szCs w:val="24"/>
                <w:lang w:eastAsia="ja-JP"/>
              </w:rPr>
            </w:pPr>
            <w:r w:rsidRPr="00DA0FA1">
              <w:rPr>
                <w:rFonts w:ascii="ＭＳ ゴシック" w:eastAsia="ＭＳ ゴシック" w:hAnsi="ＭＳ ゴシック" w:hint="eastAsia"/>
                <w:sz w:val="24"/>
                <w:szCs w:val="24"/>
                <w:lang w:eastAsia="ja-JP"/>
              </w:rPr>
              <w:t>会社名</w:t>
            </w:r>
          </w:p>
        </w:tc>
        <w:tc>
          <w:tcPr>
            <w:tcW w:w="8818" w:type="dxa"/>
            <w:vAlign w:val="center"/>
          </w:tcPr>
          <w:p w:rsidR="00BF2E15" w:rsidRPr="00DA0FA1" w:rsidRDefault="00BF2E15" w:rsidP="00DB0660">
            <w:pPr>
              <w:spacing w:after="0"/>
              <w:rPr>
                <w:rFonts w:ascii="ＭＳ ゴシック" w:eastAsia="ＭＳ ゴシック" w:hAnsi="ＭＳ ゴシック"/>
                <w:sz w:val="16"/>
                <w:szCs w:val="16"/>
                <w:lang w:eastAsia="ja-JP"/>
              </w:rPr>
            </w:pPr>
          </w:p>
        </w:tc>
      </w:tr>
      <w:tr w:rsidR="00C21649" w:rsidRPr="00DA0FA1" w:rsidTr="00DB0660">
        <w:trPr>
          <w:trHeight w:val="975"/>
        </w:trPr>
        <w:tc>
          <w:tcPr>
            <w:tcW w:w="1848" w:type="dxa"/>
            <w:vAlign w:val="center"/>
          </w:tcPr>
          <w:p w:rsidR="00C21649" w:rsidRPr="00DA0FA1" w:rsidRDefault="00DB0660" w:rsidP="00DB0660">
            <w:pPr>
              <w:pStyle w:val="ab"/>
              <w:numPr>
                <w:ilvl w:val="0"/>
                <w:numId w:val="5"/>
              </w:numPr>
              <w:spacing w:after="0"/>
              <w:jc w:val="both"/>
              <w:rPr>
                <w:rFonts w:ascii="ＭＳ ゴシック" w:eastAsia="ＭＳ ゴシック" w:hAnsi="ＭＳ ゴシック"/>
                <w:sz w:val="24"/>
                <w:szCs w:val="24"/>
                <w:lang w:eastAsia="ja-JP"/>
              </w:rPr>
            </w:pPr>
            <w:r w:rsidRPr="00DA0FA1">
              <w:rPr>
                <w:rFonts w:ascii="ＭＳ ゴシック" w:eastAsia="ＭＳ ゴシック" w:hAnsi="ＭＳ ゴシック" w:hint="eastAsia"/>
                <w:sz w:val="24"/>
                <w:szCs w:val="24"/>
                <w:lang w:eastAsia="ja-JP"/>
              </w:rPr>
              <w:t>ご住所</w:t>
            </w:r>
          </w:p>
        </w:tc>
        <w:tc>
          <w:tcPr>
            <w:tcW w:w="8818" w:type="dxa"/>
          </w:tcPr>
          <w:p w:rsidR="00DB0660" w:rsidRPr="00DA0FA1" w:rsidRDefault="00DB0660" w:rsidP="00DB0660">
            <w:pPr>
              <w:spacing w:after="0"/>
              <w:jc w:val="both"/>
              <w:rPr>
                <w:rFonts w:ascii="ＭＳ ゴシック" w:eastAsia="ＭＳ ゴシック" w:hAnsi="ＭＳ ゴシック"/>
                <w:sz w:val="16"/>
                <w:szCs w:val="16"/>
                <w:lang w:eastAsia="ja-JP"/>
              </w:rPr>
            </w:pPr>
            <w:r w:rsidRPr="00DA0FA1">
              <w:rPr>
                <w:rFonts w:ascii="ＭＳ ゴシック" w:eastAsia="ＭＳ ゴシック" w:hAnsi="ＭＳ ゴシック" w:hint="eastAsia"/>
                <w:sz w:val="18"/>
                <w:szCs w:val="18"/>
                <w:lang w:eastAsia="ja-JP"/>
              </w:rPr>
              <w:t>（会社・自宅）どちらかに○をして住所をご記入ください。</w:t>
            </w:r>
          </w:p>
          <w:p w:rsidR="00C21649" w:rsidRPr="00DA0FA1" w:rsidRDefault="007977FE" w:rsidP="00DB0660">
            <w:pPr>
              <w:spacing w:after="0"/>
              <w:jc w:val="both"/>
              <w:rPr>
                <w:rFonts w:ascii="ＭＳ ゴシック" w:eastAsia="ＭＳ ゴシック" w:hAnsi="ＭＳ ゴシック"/>
                <w:sz w:val="28"/>
                <w:szCs w:val="28"/>
                <w:u w:val="single"/>
                <w:lang w:eastAsia="ja-JP"/>
              </w:rPr>
            </w:pPr>
            <w:r w:rsidRPr="00DA0FA1">
              <w:rPr>
                <w:rFonts w:ascii="ＭＳ ゴシック" w:eastAsia="ＭＳ ゴシック" w:hAnsi="ＭＳ ゴシック" w:hint="eastAsia"/>
                <w:sz w:val="28"/>
                <w:szCs w:val="28"/>
                <w:u w:val="single"/>
                <w:lang w:eastAsia="ja-JP"/>
              </w:rPr>
              <w:t xml:space="preserve">〒　　－　　　</w:t>
            </w:r>
          </w:p>
        </w:tc>
      </w:tr>
      <w:tr w:rsidR="00C21649" w:rsidRPr="00DA0FA1" w:rsidTr="00DB0660">
        <w:trPr>
          <w:trHeight w:val="976"/>
        </w:trPr>
        <w:tc>
          <w:tcPr>
            <w:tcW w:w="1848" w:type="dxa"/>
            <w:vAlign w:val="center"/>
          </w:tcPr>
          <w:p w:rsidR="00C21649" w:rsidRPr="00DA0FA1" w:rsidRDefault="00DB0660" w:rsidP="00BF2E15">
            <w:pPr>
              <w:pStyle w:val="ab"/>
              <w:numPr>
                <w:ilvl w:val="0"/>
                <w:numId w:val="5"/>
              </w:numPr>
              <w:spacing w:after="0"/>
              <w:jc w:val="both"/>
              <w:rPr>
                <w:rFonts w:ascii="ＭＳ ゴシック" w:eastAsia="ＭＳ ゴシック" w:hAnsi="ＭＳ ゴシック"/>
                <w:sz w:val="24"/>
                <w:szCs w:val="24"/>
                <w:lang w:eastAsia="ja-JP"/>
              </w:rPr>
            </w:pPr>
            <w:r w:rsidRPr="00DA0FA1">
              <w:rPr>
                <w:rFonts w:ascii="ＭＳ ゴシック" w:eastAsia="ＭＳ ゴシック" w:hAnsi="ＭＳ ゴシック" w:hint="eastAsia"/>
                <w:sz w:val="24"/>
                <w:szCs w:val="24"/>
                <w:lang w:eastAsia="ja-JP"/>
              </w:rPr>
              <w:t>電話番号</w:t>
            </w:r>
          </w:p>
        </w:tc>
        <w:tc>
          <w:tcPr>
            <w:tcW w:w="8818" w:type="dxa"/>
          </w:tcPr>
          <w:p w:rsidR="00DB0660" w:rsidRPr="00DA0FA1" w:rsidRDefault="00DB0660" w:rsidP="00DB0660">
            <w:pPr>
              <w:spacing w:after="0"/>
              <w:jc w:val="both"/>
              <w:rPr>
                <w:rFonts w:ascii="ＭＳ ゴシック" w:eastAsia="ＭＳ ゴシック" w:hAnsi="ＭＳ ゴシック"/>
                <w:sz w:val="16"/>
                <w:szCs w:val="16"/>
                <w:lang w:eastAsia="ja-JP"/>
              </w:rPr>
            </w:pPr>
            <w:r w:rsidRPr="00DA0FA1">
              <w:rPr>
                <w:rFonts w:ascii="ＭＳ ゴシック" w:eastAsia="ＭＳ ゴシック" w:hAnsi="ＭＳ ゴシック" w:hint="eastAsia"/>
                <w:sz w:val="18"/>
                <w:szCs w:val="18"/>
                <w:lang w:eastAsia="ja-JP"/>
              </w:rPr>
              <w:t>（会社・自宅・携帯電話）どれかに○をして電話番号をご記入ください。</w:t>
            </w:r>
          </w:p>
          <w:p w:rsidR="00C21649" w:rsidRPr="00DA0FA1" w:rsidRDefault="00C21649" w:rsidP="00DB0660">
            <w:pPr>
              <w:spacing w:after="0"/>
              <w:jc w:val="both"/>
              <w:rPr>
                <w:rFonts w:ascii="ＭＳ ゴシック" w:eastAsia="ＭＳ ゴシック" w:hAnsi="ＭＳ ゴシック"/>
                <w:sz w:val="18"/>
                <w:szCs w:val="18"/>
                <w:lang w:eastAsia="ja-JP"/>
              </w:rPr>
            </w:pPr>
          </w:p>
        </w:tc>
      </w:tr>
      <w:tr w:rsidR="00C21649" w:rsidRPr="00DA0FA1" w:rsidTr="00DB0660">
        <w:trPr>
          <w:trHeight w:val="846"/>
        </w:trPr>
        <w:tc>
          <w:tcPr>
            <w:tcW w:w="1848" w:type="dxa"/>
            <w:vAlign w:val="center"/>
          </w:tcPr>
          <w:p w:rsidR="00C21649" w:rsidRPr="00DA0FA1" w:rsidRDefault="00DB0660" w:rsidP="00BF2E15">
            <w:pPr>
              <w:pStyle w:val="ab"/>
              <w:numPr>
                <w:ilvl w:val="0"/>
                <w:numId w:val="5"/>
              </w:numPr>
              <w:spacing w:after="0"/>
              <w:jc w:val="both"/>
              <w:rPr>
                <w:rFonts w:ascii="ＭＳ ゴシック" w:eastAsia="ＭＳ ゴシック" w:hAnsi="ＭＳ ゴシック"/>
                <w:sz w:val="24"/>
                <w:szCs w:val="24"/>
                <w:lang w:eastAsia="ja-JP"/>
              </w:rPr>
            </w:pPr>
            <w:r w:rsidRPr="00DA0FA1">
              <w:rPr>
                <w:rFonts w:ascii="ＭＳ ゴシック" w:eastAsia="ＭＳ ゴシック" w:hAnsi="ＭＳ ゴシック"/>
                <w:sz w:val="24"/>
                <w:szCs w:val="24"/>
                <w:lang w:eastAsia="ja-JP"/>
              </w:rPr>
              <w:t>E</w:t>
            </w:r>
            <w:r w:rsidRPr="00DA0FA1">
              <w:rPr>
                <w:rFonts w:ascii="ＭＳ ゴシック" w:eastAsia="ＭＳ ゴシック" w:hAnsi="ＭＳ ゴシック" w:hint="eastAsia"/>
                <w:sz w:val="24"/>
                <w:szCs w:val="24"/>
                <w:lang w:eastAsia="ja-JP"/>
              </w:rPr>
              <w:t>-mail</w:t>
            </w:r>
          </w:p>
        </w:tc>
        <w:tc>
          <w:tcPr>
            <w:tcW w:w="8818" w:type="dxa"/>
            <w:vAlign w:val="center"/>
          </w:tcPr>
          <w:p w:rsidR="00C21649" w:rsidRPr="00DA0FA1" w:rsidRDefault="007977FE" w:rsidP="00DB0660">
            <w:pPr>
              <w:spacing w:after="0"/>
              <w:rPr>
                <w:rFonts w:ascii="ＭＳ ゴシック" w:eastAsia="ＭＳ ゴシック" w:hAnsi="ＭＳ ゴシック"/>
                <w:sz w:val="32"/>
                <w:szCs w:val="32"/>
                <w:lang w:eastAsia="ja-JP"/>
              </w:rPr>
            </w:pPr>
            <w:r w:rsidRPr="00DA0FA1">
              <w:rPr>
                <w:rFonts w:ascii="ＭＳ ゴシック" w:eastAsia="ＭＳ ゴシック" w:hAnsi="ＭＳ ゴシック" w:hint="eastAsia"/>
                <w:sz w:val="32"/>
                <w:szCs w:val="32"/>
                <w:lang w:eastAsia="ja-JP"/>
              </w:rPr>
              <w:t xml:space="preserve">　　　　　　　</w:t>
            </w:r>
            <w:r w:rsidR="00DB0660" w:rsidRPr="00DA0FA1">
              <w:rPr>
                <w:rFonts w:ascii="ＭＳ ゴシック" w:eastAsia="ＭＳ ゴシック" w:hAnsi="ＭＳ ゴシック" w:hint="eastAsia"/>
                <w:sz w:val="32"/>
                <w:szCs w:val="32"/>
                <w:lang w:eastAsia="ja-JP"/>
              </w:rPr>
              <w:t>＠</w:t>
            </w:r>
          </w:p>
        </w:tc>
      </w:tr>
    </w:tbl>
    <w:p w:rsidR="00B137B9" w:rsidRPr="00DA0FA1" w:rsidRDefault="00B137B9" w:rsidP="00DB0660">
      <w:pPr>
        <w:spacing w:after="0"/>
        <w:rPr>
          <w:rFonts w:ascii="ＭＳ ゴシック" w:eastAsia="ＭＳ ゴシック" w:hAnsi="ＭＳ ゴシック"/>
          <w:lang w:eastAsia="ja-JP"/>
        </w:rPr>
      </w:pPr>
      <w:r w:rsidRPr="00DA0FA1">
        <w:rPr>
          <w:rFonts w:ascii="ＭＳ ゴシック" w:eastAsia="ＭＳ ゴシック" w:hAnsi="ＭＳ ゴシック" w:hint="eastAsia"/>
          <w:color w:val="C00000"/>
          <w:sz w:val="28"/>
          <w:szCs w:val="28"/>
          <w:lang w:eastAsia="ja-JP"/>
        </w:rPr>
        <w:t>※メールの場合</w:t>
      </w:r>
      <w:r w:rsidRPr="00DA0FA1">
        <w:rPr>
          <w:rFonts w:ascii="ＭＳ ゴシック" w:eastAsia="ＭＳ ゴシック" w:hAnsi="ＭＳ ゴシック" w:hint="eastAsia"/>
          <w:lang w:eastAsia="ja-JP"/>
        </w:rPr>
        <w:t xml:space="preserve">　「</w:t>
      </w:r>
      <w:r w:rsidR="00D01482" w:rsidRPr="00DA0FA1">
        <w:rPr>
          <w:rFonts w:ascii="ＭＳ ゴシック" w:eastAsia="ＭＳ ゴシック" w:hAnsi="ＭＳ ゴシック" w:hint="eastAsia"/>
          <w:lang w:eastAsia="ja-JP"/>
        </w:rPr>
        <w:t>①</w:t>
      </w:r>
      <w:r w:rsidR="00DB0660" w:rsidRPr="00DA0FA1">
        <w:rPr>
          <w:rFonts w:ascii="ＭＳ ゴシック" w:eastAsia="ＭＳ ゴシック" w:hAnsi="ＭＳ ゴシック" w:hint="eastAsia"/>
          <w:lang w:eastAsia="ja-JP"/>
        </w:rPr>
        <w:t>お名前</w:t>
      </w:r>
      <w:r w:rsidR="00D01482" w:rsidRPr="00DA0FA1">
        <w:rPr>
          <w:rFonts w:ascii="ＭＳ ゴシック" w:eastAsia="ＭＳ ゴシック" w:hAnsi="ＭＳ ゴシック" w:hint="eastAsia"/>
          <w:lang w:eastAsia="ja-JP"/>
        </w:rPr>
        <w:t xml:space="preserve"> </w:t>
      </w:r>
      <w:r w:rsidR="00BF2E15" w:rsidRPr="00DA0FA1">
        <w:rPr>
          <w:rFonts w:ascii="ＭＳ ゴシック" w:eastAsia="ＭＳ ゴシック" w:hAnsi="ＭＳ ゴシック" w:hint="eastAsia"/>
          <w:lang w:eastAsia="ja-JP"/>
        </w:rPr>
        <w:t>②</w:t>
      </w:r>
      <w:r w:rsidR="00DB0660" w:rsidRPr="00DA0FA1">
        <w:rPr>
          <w:rFonts w:ascii="ＭＳ ゴシック" w:eastAsia="ＭＳ ゴシック" w:hAnsi="ＭＳ ゴシック" w:hint="eastAsia"/>
          <w:lang w:eastAsia="ja-JP"/>
        </w:rPr>
        <w:t>会社名</w:t>
      </w:r>
      <w:r w:rsidR="00BF2E15" w:rsidRPr="00DA0FA1">
        <w:rPr>
          <w:rFonts w:ascii="ＭＳ ゴシック" w:eastAsia="ＭＳ ゴシック" w:hAnsi="ＭＳ ゴシック" w:hint="eastAsia"/>
          <w:lang w:eastAsia="ja-JP"/>
        </w:rPr>
        <w:t xml:space="preserve"> ③</w:t>
      </w:r>
      <w:r w:rsidR="00DB0660" w:rsidRPr="00DA0FA1">
        <w:rPr>
          <w:rFonts w:ascii="ＭＳ ゴシック" w:eastAsia="ＭＳ ゴシック" w:hAnsi="ＭＳ ゴシック" w:hint="eastAsia"/>
          <w:lang w:eastAsia="ja-JP"/>
        </w:rPr>
        <w:t>ご住所</w:t>
      </w:r>
      <w:r w:rsidR="00DB0660" w:rsidRPr="00DA0FA1">
        <w:rPr>
          <w:rFonts w:ascii="ＭＳ ゴシック" w:eastAsia="ＭＳ ゴシック" w:hAnsi="ＭＳ ゴシック" w:hint="eastAsia"/>
          <w:sz w:val="16"/>
          <w:szCs w:val="16"/>
          <w:lang w:eastAsia="ja-JP"/>
        </w:rPr>
        <w:t>（会社・自宅の別）</w:t>
      </w:r>
      <w:r w:rsidR="00BF2E15" w:rsidRPr="00DA0FA1">
        <w:rPr>
          <w:rFonts w:ascii="ＭＳ ゴシック" w:eastAsia="ＭＳ ゴシック" w:hAnsi="ＭＳ ゴシック" w:hint="eastAsia"/>
          <w:lang w:eastAsia="ja-JP"/>
        </w:rPr>
        <w:t>④</w:t>
      </w:r>
      <w:r w:rsidR="00DB0660" w:rsidRPr="00DA0FA1">
        <w:rPr>
          <w:rFonts w:ascii="ＭＳ ゴシック" w:eastAsia="ＭＳ ゴシック" w:hAnsi="ＭＳ ゴシック" w:hint="eastAsia"/>
          <w:lang w:eastAsia="ja-JP"/>
        </w:rPr>
        <w:t>電話番号</w:t>
      </w:r>
      <w:r w:rsidR="00DB0660" w:rsidRPr="00DA0FA1">
        <w:rPr>
          <w:rFonts w:ascii="ＭＳ ゴシック" w:eastAsia="ＭＳ ゴシック" w:hAnsi="ＭＳ ゴシック" w:hint="eastAsia"/>
          <w:sz w:val="16"/>
          <w:szCs w:val="16"/>
          <w:lang w:eastAsia="ja-JP"/>
        </w:rPr>
        <w:t>（会社・自宅・携帯の別）</w:t>
      </w:r>
      <w:r w:rsidR="00BF2E15" w:rsidRPr="00DA0FA1">
        <w:rPr>
          <w:rFonts w:ascii="ＭＳ ゴシック" w:eastAsia="ＭＳ ゴシック" w:hAnsi="ＭＳ ゴシック" w:hint="eastAsia"/>
          <w:lang w:eastAsia="ja-JP"/>
        </w:rPr>
        <w:t>⑤</w:t>
      </w:r>
      <w:r w:rsidR="00DB0660" w:rsidRPr="00DA0FA1">
        <w:rPr>
          <w:rFonts w:ascii="ＭＳ ゴシック" w:eastAsia="ＭＳ ゴシック" w:hAnsi="ＭＳ ゴシック" w:hint="eastAsia"/>
          <w:lang w:eastAsia="ja-JP"/>
        </w:rPr>
        <w:t>E-mail</w:t>
      </w:r>
      <w:r w:rsidRPr="00DA0FA1">
        <w:rPr>
          <w:rFonts w:ascii="ＭＳ ゴシック" w:eastAsia="ＭＳ ゴシック" w:hAnsi="ＭＳ ゴシック" w:hint="eastAsia"/>
          <w:lang w:eastAsia="ja-JP"/>
        </w:rPr>
        <w:t>」を上記の要領でお書きいただき、メールアドレス</w:t>
      </w:r>
      <w:r w:rsidRPr="00DA0FA1">
        <w:rPr>
          <w:rFonts w:ascii="ＭＳ Ｐゴシック" w:eastAsia="ＭＳ Ｐゴシック" w:hAnsi="ＭＳ Ｐゴシック" w:hint="eastAsia"/>
          <w:lang w:eastAsia="ja-JP"/>
        </w:rPr>
        <w:t xml:space="preserve">　</w:t>
      </w:r>
      <w:hyperlink r:id="rId9" w:history="1">
        <w:r w:rsidR="00CE70AD" w:rsidRPr="0055460E">
          <w:rPr>
            <w:rStyle w:val="af5"/>
            <w:rFonts w:ascii="ＭＳ Ｐゴシック" w:eastAsia="ＭＳ Ｐゴシック" w:hAnsi="ＭＳ Ｐゴシック"/>
            <w:lang w:eastAsia="ja-JP"/>
          </w:rPr>
          <w:t>hp_7@kks-21.com</w:t>
        </w:r>
      </w:hyperlink>
      <w:r w:rsidR="00CE70AD">
        <w:rPr>
          <w:rFonts w:ascii="ＭＳ Ｐゴシック" w:eastAsia="ＭＳ Ｐゴシック" w:hAnsi="ＭＳ Ｐゴシック" w:hint="eastAsia"/>
          <w:lang w:eastAsia="ja-JP"/>
        </w:rPr>
        <w:t xml:space="preserve">　ま</w:t>
      </w:r>
      <w:r w:rsidRPr="00DA0FA1">
        <w:rPr>
          <w:rFonts w:ascii="ＭＳ ゴシック" w:eastAsia="ＭＳ ゴシック" w:hAnsi="ＭＳ ゴシック" w:hint="eastAsia"/>
          <w:lang w:eastAsia="ja-JP"/>
        </w:rPr>
        <w:t>でお送りください。</w:t>
      </w:r>
    </w:p>
    <w:p w:rsidR="00DB0660" w:rsidRPr="00DA0FA1" w:rsidRDefault="00DB0660" w:rsidP="00DB0660">
      <w:pPr>
        <w:spacing w:after="0"/>
        <w:rPr>
          <w:rFonts w:ascii="ＭＳ ゴシック" w:eastAsia="ＭＳ ゴシック" w:hAnsi="ＭＳ ゴシック"/>
          <w:lang w:eastAsia="ja-JP"/>
        </w:rPr>
      </w:pPr>
    </w:p>
    <w:p w:rsidR="008A645E" w:rsidRPr="00DA0FA1" w:rsidRDefault="008A645E" w:rsidP="00DB0660">
      <w:pPr>
        <w:spacing w:after="0"/>
        <w:rPr>
          <w:rFonts w:ascii="ＭＳ ゴシック" w:eastAsia="ＭＳ ゴシック" w:hAnsi="ＭＳ ゴシック"/>
          <w:lang w:eastAsia="ja-JP"/>
        </w:rPr>
      </w:pPr>
      <w:r w:rsidRPr="00DA0FA1">
        <w:rPr>
          <w:rFonts w:ascii="ＭＳ ゴシック" w:eastAsia="ＭＳ ゴシック" w:hAnsi="ＭＳ ゴシック" w:hint="eastAsia"/>
          <w:lang w:eastAsia="ja-JP"/>
        </w:rPr>
        <w:t>※受講料は事前の振込をお願いしております。「ＦＡＸ」「メール」いずれの申込の場合でも、申込の確認とともに振込先をお知らせしますので、指定期日までの</w:t>
      </w:r>
      <w:r w:rsidR="00DA0FA1">
        <w:rPr>
          <w:rFonts w:ascii="ＭＳ ゴシック" w:eastAsia="ＭＳ ゴシック" w:hAnsi="ＭＳ ゴシック" w:hint="eastAsia"/>
          <w:lang w:eastAsia="ja-JP"/>
        </w:rPr>
        <w:t>お</w:t>
      </w:r>
      <w:r w:rsidRPr="00DA0FA1">
        <w:rPr>
          <w:rFonts w:ascii="ＭＳ ゴシック" w:eastAsia="ＭＳ ゴシック" w:hAnsi="ＭＳ ゴシック" w:hint="eastAsia"/>
          <w:lang w:eastAsia="ja-JP"/>
        </w:rPr>
        <w:t>振込をお願いします。</w:t>
      </w:r>
    </w:p>
    <w:p w:rsidR="008A645E" w:rsidRPr="00DA0FA1" w:rsidRDefault="00960F69" w:rsidP="00DB0660">
      <w:pPr>
        <w:spacing w:after="0"/>
        <w:rPr>
          <w:rFonts w:ascii="ＭＳ ゴシック" w:eastAsia="ＭＳ ゴシック" w:hAnsi="ＭＳ ゴシック"/>
          <w:lang w:eastAsia="ja-JP"/>
        </w:rPr>
      </w:pPr>
      <w:r w:rsidRPr="00DA0FA1">
        <w:rPr>
          <w:rFonts w:ascii="ＭＳ ゴシック" w:eastAsia="ＭＳ ゴシック" w:hAnsi="ＭＳ ゴシック" w:hint="eastAsia"/>
          <w:lang w:eastAsia="ja-JP"/>
        </w:rPr>
        <w:t>※いったん振込まれた受講料は、理由の如何</w:t>
      </w:r>
      <w:r w:rsidR="008A645E" w:rsidRPr="00DA0FA1">
        <w:rPr>
          <w:rFonts w:ascii="ＭＳ ゴシック" w:eastAsia="ＭＳ ゴシック" w:hAnsi="ＭＳ ゴシック" w:hint="eastAsia"/>
          <w:lang w:eastAsia="ja-JP"/>
        </w:rPr>
        <w:t>を問わず返金いたしかねますので、ご了承ください。</w:t>
      </w:r>
    </w:p>
    <w:p w:rsidR="008A645E" w:rsidRPr="00DA0FA1" w:rsidRDefault="00617D9E" w:rsidP="00DB0660">
      <w:pPr>
        <w:spacing w:after="0"/>
        <w:rPr>
          <w:rFonts w:ascii="ＭＳ ゴシック" w:eastAsia="ＭＳ ゴシック" w:hAnsi="ＭＳ ゴシック"/>
          <w:lang w:eastAsia="ja-JP"/>
        </w:rPr>
      </w:pPr>
      <w:r w:rsidRPr="00DA0FA1">
        <w:rPr>
          <w:rFonts w:ascii="ＭＳ ゴシック" w:eastAsia="ＭＳ ゴシック" w:hAnsi="ＭＳ ゴシック"/>
          <w:noProof/>
          <w:lang w:eastAsia="ja-JP" w:bidi="ar-SA"/>
        </w:rPr>
        <mc:AlternateContent>
          <mc:Choice Requires="wps">
            <w:drawing>
              <wp:anchor distT="0" distB="0" distL="114300" distR="114300" simplePos="0" relativeHeight="251655680" behindDoc="0" locked="0" layoutInCell="1" allowOverlap="1" wp14:anchorId="7BF4E7D2" wp14:editId="7D6E5B8C">
                <wp:simplePos x="0" y="0"/>
                <wp:positionH relativeFrom="column">
                  <wp:posOffset>6350</wp:posOffset>
                </wp:positionH>
                <wp:positionV relativeFrom="paragraph">
                  <wp:posOffset>81915</wp:posOffset>
                </wp:positionV>
                <wp:extent cx="6534150" cy="546735"/>
                <wp:effectExtent l="0" t="0" r="19050" b="2476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546735"/>
                        </a:xfrm>
                        <a:prstGeom prst="flowChartAlternateProcess">
                          <a:avLst/>
                        </a:prstGeom>
                        <a:solidFill>
                          <a:srgbClr val="CCFFCC"/>
                        </a:solidFill>
                        <a:ln w="25400">
                          <a:solidFill>
                            <a:srgbClr val="006600"/>
                          </a:solidFill>
                          <a:prstDash val="sysDot"/>
                          <a:miter lim="800000"/>
                          <a:headEnd/>
                          <a:tailEnd/>
                        </a:ln>
                      </wps:spPr>
                      <wps:txbx>
                        <w:txbxContent>
                          <w:p w:rsidR="00241B5D" w:rsidRPr="00DA0FA1" w:rsidRDefault="00241B5D" w:rsidP="00DB0660">
                            <w:pPr>
                              <w:numPr>
                                <w:ilvl w:val="0"/>
                                <w:numId w:val="1"/>
                              </w:numPr>
                              <w:rPr>
                                <w:rFonts w:ascii="ＭＳ ゴシック" w:eastAsia="ＭＳ ゴシック" w:hAnsi="ＭＳ ゴシック"/>
                                <w:color w:val="0070C0"/>
                                <w:lang w:eastAsia="ja-JP"/>
                              </w:rPr>
                            </w:pPr>
                            <w:r w:rsidRPr="00DA0FA1">
                              <w:rPr>
                                <w:rFonts w:ascii="ＭＳ ゴシック" w:eastAsia="ＭＳ ゴシック" w:hAnsi="ＭＳ ゴシック" w:hint="eastAsia"/>
                                <w:lang w:eastAsia="ja-JP"/>
                              </w:rPr>
                              <w:t>申し込みによっていただいた個人情報はこの講習会に関する通知のみに使用し、 他の目的に利用することはありません</w:t>
                            </w:r>
                            <w:r w:rsidRPr="00DA0FA1">
                              <w:rPr>
                                <w:rFonts w:ascii="ＭＳ ゴシック" w:eastAsia="ＭＳ ゴシック" w:hAnsi="ＭＳ ゴシック" w:hint="eastAsia"/>
                                <w:color w:val="0070C0"/>
                                <w:lang w:eastAsia="ja-JP"/>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8" type="#_x0000_t176" style="position:absolute;margin-left:.5pt;margin-top:6.45pt;width:514.5pt;height:4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" fillcolor="#cfc" strokecolor="#060" strokeweight="2pt">
                <v:stroke dashstyle="1 1"/>
                <v:textbox inset="5.85pt,.7pt,5.85pt,.7pt">
                  <w:txbxContent>
                    <w:p w:rsidR="00241B5D" w:rsidRPr="00DA0FA1" w:rsidRDefault="00241B5D" w:rsidP="00DB0660">
                      <w:pPr>
                        <w:numPr>
                          <w:ilvl w:val="0"/>
                          <w:numId w:val="1"/>
                        </w:numPr>
                        <w:rPr>
                          <w:rFonts w:ascii="ＭＳ ゴシック" w:eastAsia="ＭＳ ゴシック" w:hAnsi="ＭＳ ゴシック"/>
                          <w:color w:val="0070C0"/>
                          <w:lang w:eastAsia="ja-JP"/>
                        </w:rPr>
                      </w:pPr>
                      <w:r w:rsidRPr="00DA0FA1">
                        <w:rPr>
                          <w:rFonts w:ascii="ＭＳ ゴシック" w:eastAsia="ＭＳ ゴシック" w:hAnsi="ＭＳ ゴシック" w:hint="eastAsia"/>
                          <w:lang w:eastAsia="ja-JP"/>
                        </w:rPr>
                        <w:t>申し込みによっていただいた個人情報はこの講習会に関する通知のみに使用し、 他の目的に利用することはありません</w:t>
                      </w:r>
                      <w:r w:rsidRPr="00DA0FA1">
                        <w:rPr>
                          <w:rFonts w:ascii="ＭＳ ゴシック" w:eastAsia="ＭＳ ゴシック" w:hAnsi="ＭＳ ゴシック" w:hint="eastAsia"/>
                          <w:color w:val="0070C0"/>
                          <w:lang w:eastAsia="ja-JP"/>
                        </w:rPr>
                        <w:t>。</w:t>
                      </w:r>
                    </w:p>
                  </w:txbxContent>
                </v:textbox>
              </v:shape>
            </w:pict>
          </mc:Fallback>
        </mc:AlternateContent>
      </w:r>
    </w:p>
    <w:p w:rsidR="008A645E" w:rsidRPr="00DA0FA1" w:rsidRDefault="008A645E" w:rsidP="00DB0660">
      <w:pPr>
        <w:spacing w:after="0"/>
        <w:rPr>
          <w:rFonts w:ascii="ＭＳ ゴシック" w:eastAsia="ＭＳ ゴシック" w:hAnsi="ＭＳ ゴシック"/>
          <w:lang w:eastAsia="ja-JP"/>
        </w:rPr>
      </w:pPr>
    </w:p>
    <w:p w:rsidR="00B137B9" w:rsidRPr="00DA0FA1" w:rsidRDefault="00B137B9" w:rsidP="00BD66B7">
      <w:pPr>
        <w:spacing w:after="0"/>
        <w:rPr>
          <w:rFonts w:ascii="ＭＳ ゴシック" w:eastAsia="ＭＳ ゴシック" w:hAnsi="ＭＳ ゴシック"/>
          <w:lang w:eastAsia="ja-JP"/>
        </w:rPr>
      </w:pPr>
    </w:p>
    <w:p w:rsidR="008A645E" w:rsidRPr="00DA0FA1" w:rsidRDefault="003512DC" w:rsidP="00AB5A9E">
      <w:pPr>
        <w:spacing w:after="0"/>
        <w:rPr>
          <w:rFonts w:ascii="ＭＳ ゴシック" w:eastAsia="ＭＳ ゴシック" w:hAnsi="ＭＳ ゴシック"/>
          <w:sz w:val="24"/>
          <w:szCs w:val="24"/>
          <w:lang w:eastAsia="ja-JP"/>
        </w:rPr>
      </w:pPr>
      <w:r w:rsidRPr="00DA0FA1">
        <w:rPr>
          <w:rFonts w:ascii="ＭＳ ゴシック" w:eastAsia="ＭＳ ゴシック" w:hAnsi="ＭＳ ゴシック" w:hint="eastAsia"/>
          <w:sz w:val="24"/>
          <w:szCs w:val="24"/>
          <w:lang w:eastAsia="ja-JP"/>
        </w:rPr>
        <w:t>【会場までのアクセス】</w:t>
      </w:r>
    </w:p>
    <w:p w:rsidR="008A645E" w:rsidRPr="00DA0FA1" w:rsidRDefault="00617D9E" w:rsidP="00DA0FA1">
      <w:pPr>
        <w:spacing w:after="0"/>
        <w:ind w:firstLineChars="2245" w:firstLine="4939"/>
        <w:rPr>
          <w:rFonts w:ascii="ＭＳ ゴシック" w:eastAsia="ＭＳ ゴシック" w:hAnsi="ＭＳ ゴシック"/>
          <w:sz w:val="24"/>
          <w:szCs w:val="24"/>
          <w:lang w:eastAsia="ja-JP"/>
        </w:rPr>
      </w:pPr>
      <w:r w:rsidRPr="00DA0FA1">
        <w:rPr>
          <w:rFonts w:ascii="ＭＳ ゴシック" w:eastAsia="ＭＳ ゴシック" w:hAnsi="ＭＳ ゴシック" w:hint="eastAsia"/>
          <w:noProof/>
          <w:lang w:eastAsia="ja-JP" w:bidi="ar-SA"/>
        </w:rPr>
        <mc:AlternateContent>
          <mc:Choice Requires="wps">
            <w:drawing>
              <wp:anchor distT="0" distB="0" distL="114300" distR="114300" simplePos="0" relativeHeight="251658752" behindDoc="0" locked="0" layoutInCell="1" allowOverlap="1" wp14:anchorId="0DBAF83B" wp14:editId="58D1B856">
                <wp:simplePos x="0" y="0"/>
                <wp:positionH relativeFrom="column">
                  <wp:posOffset>63500</wp:posOffset>
                </wp:positionH>
                <wp:positionV relativeFrom="paragraph">
                  <wp:posOffset>38735</wp:posOffset>
                </wp:positionV>
                <wp:extent cx="3107055" cy="2695575"/>
                <wp:effectExtent l="0" t="635" r="1270" b="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2695575"/>
                        </a:xfrm>
                        <a:prstGeom prst="rect">
                          <a:avLst/>
                        </a:prstGeom>
                        <a:solidFill>
                          <a:srgbClr val="D8D8D8"/>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1B5D" w:rsidRDefault="00617D9E">
                            <w:pPr>
                              <w:rPr>
                                <w:lang w:eastAsia="ja-JP"/>
                              </w:rPr>
                            </w:pPr>
                            <w:r>
                              <w:rPr>
                                <w:noProof/>
                                <w:lang w:eastAsia="ja-JP" w:bidi="ar-SA"/>
                              </w:rPr>
                              <w:drawing>
                                <wp:inline distT="0" distB="0" distL="0" distR="0" wp14:anchorId="79F20BFA" wp14:editId="55C2623E">
                                  <wp:extent cx="2905125" cy="2628900"/>
                                  <wp:effectExtent l="0" t="0" r="9525" b="0"/>
                                  <wp:docPr id="1" name="図 9" descr="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ma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26289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5pt;margin-top:3.05pt;width:244.65pt;height:2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" fillcolor="#d8d8d8" stroked="f">
                <v:shadow color="#868686"/>
                <v:textbox inset="5.85pt,.7pt,5.85pt,.7pt">
                  <w:txbxContent>
                    <w:p w:rsidR="00241B5D" w:rsidRDefault="00617D9E">
                      <w:pPr>
                        <w:rPr>
                          <w:lang w:eastAsia="ja-JP"/>
                        </w:rPr>
                      </w:pPr>
                      <w:r>
                        <w:rPr>
                          <w:noProof/>
                          <w:lang w:eastAsia="ja-JP" w:bidi="ar-SA"/>
                        </w:rPr>
                        <w:drawing>
                          <wp:inline distT="0" distB="0" distL="0" distR="0" wp14:anchorId="79F20BFA" wp14:editId="55C2623E">
                            <wp:extent cx="2905125" cy="2628900"/>
                            <wp:effectExtent l="0" t="0" r="9525" b="0"/>
                            <wp:docPr id="1" name="図 9" descr="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map.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628900"/>
                                    </a:xfrm>
                                    <a:prstGeom prst="rect">
                                      <a:avLst/>
                                    </a:prstGeom>
                                    <a:noFill/>
                                    <a:ln>
                                      <a:noFill/>
                                    </a:ln>
                                  </pic:spPr>
                                </pic:pic>
                              </a:graphicData>
                            </a:graphic>
                          </wp:inline>
                        </w:drawing>
                      </w:r>
                    </w:p>
                  </w:txbxContent>
                </v:textbox>
              </v:rect>
            </w:pict>
          </mc:Fallback>
        </mc:AlternateContent>
      </w:r>
      <w:r w:rsidRPr="00DA0FA1">
        <w:rPr>
          <w:rFonts w:ascii="ＭＳ ゴシック" w:eastAsia="ＭＳ ゴシック" w:hAnsi="ＭＳ ゴシック" w:hint="eastAsia"/>
          <w:noProof/>
          <w:lang w:eastAsia="ja-JP" w:bidi="ar-SA"/>
        </w:rPr>
        <mc:AlternateContent>
          <mc:Choice Requires="wps">
            <w:drawing>
              <wp:anchor distT="0" distB="0" distL="114300" distR="114300" simplePos="0" relativeHeight="251657728" behindDoc="0" locked="0" layoutInCell="1" allowOverlap="1" wp14:anchorId="0099B155" wp14:editId="2334C78C">
                <wp:simplePos x="0" y="0"/>
                <wp:positionH relativeFrom="column">
                  <wp:posOffset>-39370</wp:posOffset>
                </wp:positionH>
                <wp:positionV relativeFrom="paragraph">
                  <wp:posOffset>38735</wp:posOffset>
                </wp:positionV>
                <wp:extent cx="3209925" cy="3219450"/>
                <wp:effectExtent l="0" t="635" r="127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3219450"/>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3.1pt;margin-top:3.05pt;width:252.75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" filled="f" fillcolor="red" stroked="f">
                <v:textbox inset="5.85pt,.7pt,5.85pt,.7pt"/>
              </v:rect>
            </w:pict>
          </mc:Fallback>
        </mc:AlternateContent>
      </w:r>
      <w:r w:rsidR="003512DC" w:rsidRPr="00DA0FA1">
        <w:rPr>
          <w:rFonts w:ascii="ＭＳ ゴシック" w:eastAsia="ＭＳ ゴシック" w:hAnsi="ＭＳ ゴシック" w:hint="eastAsia"/>
          <w:lang w:eastAsia="ja-JP"/>
        </w:rPr>
        <w:t>・</w:t>
      </w:r>
      <w:r w:rsidR="008A645E" w:rsidRPr="00DA0FA1">
        <w:rPr>
          <w:rFonts w:ascii="ＭＳ ゴシック" w:eastAsia="ＭＳ ゴシック" w:hAnsi="ＭＳ ゴシック" w:hint="eastAsia"/>
          <w:lang w:eastAsia="ja-JP"/>
        </w:rPr>
        <w:t>ＪＲ・東京メトロ・都営</w:t>
      </w:r>
      <w:r w:rsidR="003512DC" w:rsidRPr="00DA0FA1">
        <w:rPr>
          <w:rFonts w:ascii="ＭＳ ゴシック" w:eastAsia="ＭＳ ゴシック" w:hAnsi="ＭＳ ゴシック" w:hint="eastAsia"/>
          <w:lang w:eastAsia="ja-JP"/>
        </w:rPr>
        <w:t>「</w:t>
      </w:r>
      <w:r w:rsidR="008A645E" w:rsidRPr="00DA0FA1">
        <w:rPr>
          <w:rFonts w:ascii="ＭＳ ゴシック" w:eastAsia="ＭＳ ゴシック" w:hAnsi="ＭＳ ゴシック" w:hint="eastAsia"/>
          <w:lang w:eastAsia="ja-JP"/>
        </w:rPr>
        <w:t>新橋駅</w:t>
      </w:r>
      <w:r w:rsidR="003512DC" w:rsidRPr="00DA0FA1">
        <w:rPr>
          <w:rFonts w:ascii="ＭＳ ゴシック" w:eastAsia="ＭＳ ゴシック" w:hAnsi="ＭＳ ゴシック" w:hint="eastAsia"/>
          <w:lang w:eastAsia="ja-JP"/>
        </w:rPr>
        <w:t>」から徒歩</w:t>
      </w:r>
      <w:r w:rsidR="008A645E" w:rsidRPr="00DA0FA1">
        <w:rPr>
          <w:rFonts w:ascii="ＭＳ ゴシック" w:eastAsia="ＭＳ ゴシック" w:hAnsi="ＭＳ ゴシック" w:hint="eastAsia"/>
          <w:lang w:eastAsia="ja-JP"/>
        </w:rPr>
        <w:t>10</w:t>
      </w:r>
      <w:r w:rsidR="003512DC" w:rsidRPr="00DA0FA1">
        <w:rPr>
          <w:rFonts w:ascii="ＭＳ ゴシック" w:eastAsia="ＭＳ ゴシック" w:hAnsi="ＭＳ ゴシック" w:hint="eastAsia"/>
          <w:lang w:eastAsia="ja-JP"/>
        </w:rPr>
        <w:t>分</w:t>
      </w:r>
    </w:p>
    <w:p w:rsidR="008A645E" w:rsidRPr="00DA0FA1" w:rsidRDefault="003512DC" w:rsidP="00DA0FA1">
      <w:pPr>
        <w:spacing w:after="0"/>
        <w:ind w:firstLineChars="2245" w:firstLine="4939"/>
        <w:rPr>
          <w:rFonts w:ascii="ＭＳ ゴシック" w:eastAsia="ＭＳ ゴシック" w:hAnsi="ＭＳ ゴシック"/>
          <w:lang w:eastAsia="ja-JP"/>
        </w:rPr>
      </w:pPr>
      <w:r w:rsidRPr="00DA0FA1">
        <w:rPr>
          <w:rFonts w:ascii="ＭＳ ゴシック" w:eastAsia="ＭＳ ゴシック" w:hAnsi="ＭＳ ゴシック" w:hint="eastAsia"/>
          <w:lang w:eastAsia="ja-JP"/>
        </w:rPr>
        <w:t>・</w:t>
      </w:r>
      <w:r w:rsidR="008A645E" w:rsidRPr="00DA0FA1">
        <w:rPr>
          <w:rFonts w:ascii="ＭＳ ゴシック" w:eastAsia="ＭＳ ゴシック" w:hAnsi="ＭＳ ゴシック" w:hint="eastAsia"/>
          <w:lang w:eastAsia="ja-JP"/>
        </w:rPr>
        <w:t>都営地下鉄「築地市場」駅</w:t>
      </w:r>
      <w:r w:rsidRPr="00DA0FA1">
        <w:rPr>
          <w:rFonts w:ascii="ＭＳ ゴシック" w:eastAsia="ＭＳ ゴシック" w:hAnsi="ＭＳ ゴシック" w:hint="eastAsia"/>
          <w:lang w:eastAsia="ja-JP"/>
        </w:rPr>
        <w:t>から徒歩５分</w:t>
      </w:r>
    </w:p>
    <w:p w:rsidR="008A645E" w:rsidRPr="00DA0FA1" w:rsidRDefault="008A645E" w:rsidP="00DA0FA1">
      <w:pPr>
        <w:spacing w:after="0"/>
        <w:ind w:firstLineChars="2245" w:firstLine="4939"/>
        <w:rPr>
          <w:rFonts w:ascii="ＭＳ ゴシック" w:eastAsia="ＭＳ ゴシック" w:hAnsi="ＭＳ ゴシック"/>
          <w:lang w:eastAsia="ja-JP"/>
        </w:rPr>
      </w:pPr>
      <w:r w:rsidRPr="00DA0FA1">
        <w:rPr>
          <w:rFonts w:ascii="ＭＳ ゴシック" w:eastAsia="ＭＳ ゴシック" w:hAnsi="ＭＳ ゴシック" w:hint="eastAsia"/>
          <w:lang w:eastAsia="ja-JP"/>
        </w:rPr>
        <w:t>・東京メトロ「築地」駅から徒歩10分</w:t>
      </w: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B83794" w:rsidRPr="00DA0FA1" w:rsidRDefault="00B83794" w:rsidP="00DA0FA1">
      <w:pPr>
        <w:spacing w:after="0"/>
        <w:ind w:firstLineChars="2245" w:firstLine="4939"/>
        <w:rPr>
          <w:rFonts w:ascii="ＭＳ ゴシック" w:eastAsia="ＭＳ ゴシック" w:hAnsi="ＭＳ ゴシック"/>
          <w:lang w:eastAsia="ja-JP"/>
        </w:rPr>
      </w:pPr>
    </w:p>
    <w:p w:rsidR="008A645E" w:rsidRPr="00DA0FA1" w:rsidRDefault="00B83794" w:rsidP="00BD4EAF">
      <w:pPr>
        <w:spacing w:after="0"/>
        <w:rPr>
          <w:rFonts w:ascii="ＭＳ ゴシック" w:eastAsia="ＭＳ ゴシック" w:hAnsi="ＭＳ ゴシック"/>
          <w:lang w:eastAsia="ja-JP"/>
        </w:rPr>
      </w:pPr>
      <w:r w:rsidRPr="00DA0FA1">
        <w:rPr>
          <w:rFonts w:ascii="ＭＳ ゴシック" w:eastAsia="ＭＳ ゴシック" w:hAnsi="ＭＳ ゴシック" w:hint="eastAsia"/>
          <w:lang w:eastAsia="ja-JP"/>
        </w:rPr>
        <w:t xml:space="preserve">　上記地図は「建設経営サービス」のホームページで拡大してご覧いただけます。</w:t>
      </w:r>
    </w:p>
    <w:sectPr w:rsidR="008A645E" w:rsidRPr="00DA0FA1" w:rsidSect="00AF7441">
      <w:pgSz w:w="11906" w:h="16838" w:code="9"/>
      <w:pgMar w:top="454" w:right="680" w:bottom="454" w:left="680"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0C" w:rsidRDefault="00C5610C" w:rsidP="00D36256">
      <w:pPr>
        <w:spacing w:after="0" w:line="240" w:lineRule="auto"/>
      </w:pPr>
      <w:r>
        <w:separator/>
      </w:r>
    </w:p>
  </w:endnote>
  <w:endnote w:type="continuationSeparator" w:id="0">
    <w:p w:rsidR="00C5610C" w:rsidRDefault="00C5610C" w:rsidP="00D3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0C" w:rsidRDefault="00C5610C" w:rsidP="00D36256">
      <w:pPr>
        <w:spacing w:after="0" w:line="240" w:lineRule="auto"/>
      </w:pPr>
      <w:r>
        <w:separator/>
      </w:r>
    </w:p>
  </w:footnote>
  <w:footnote w:type="continuationSeparator" w:id="0">
    <w:p w:rsidR="00C5610C" w:rsidRDefault="00C5610C" w:rsidP="00D36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967"/>
    <w:multiLevelType w:val="hybridMultilevel"/>
    <w:tmpl w:val="C3AC55B0"/>
    <w:lvl w:ilvl="0" w:tplc="8108A7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732C2A"/>
    <w:multiLevelType w:val="hybridMultilevel"/>
    <w:tmpl w:val="A2BED116"/>
    <w:lvl w:ilvl="0" w:tplc="D096BF4E">
      <w:start w:val="4"/>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5C2438"/>
    <w:multiLevelType w:val="hybridMultilevel"/>
    <w:tmpl w:val="A1746BF0"/>
    <w:lvl w:ilvl="0" w:tplc="DDB85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063813"/>
    <w:multiLevelType w:val="hybridMultilevel"/>
    <w:tmpl w:val="5D2AAB80"/>
    <w:lvl w:ilvl="0" w:tplc="0D7A690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nsid w:val="519A5084"/>
    <w:multiLevelType w:val="hybridMultilevel"/>
    <w:tmpl w:val="882ECC9C"/>
    <w:lvl w:ilvl="0" w:tplc="FC4485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D4478C"/>
    <w:multiLevelType w:val="hybridMultilevel"/>
    <w:tmpl w:val="18B40E9C"/>
    <w:lvl w:ilvl="0" w:tplc="13226BE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299"/>
  <w:displayHorizontalDrawingGridEvery w:val="0"/>
  <w:characterSpacingControl w:val="compressPunctuation"/>
  <w:hdrShapeDefaults>
    <o:shapedefaults v:ext="edit" spidmax="9217" fillcolor="none [3215]">
      <v:fill color="none [3215]"/>
      <v:stroke weight="1.5pt"/>
      <v:shadow color="#868686"/>
      <v:textbox inset="5.85pt,1.6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6B"/>
    <w:rsid w:val="00020DEE"/>
    <w:rsid w:val="000878AA"/>
    <w:rsid w:val="00093204"/>
    <w:rsid w:val="000C3FF4"/>
    <w:rsid w:val="000C7E39"/>
    <w:rsid w:val="000F0720"/>
    <w:rsid w:val="001261AE"/>
    <w:rsid w:val="00172E36"/>
    <w:rsid w:val="00196055"/>
    <w:rsid w:val="00196A01"/>
    <w:rsid w:val="001A409F"/>
    <w:rsid w:val="001A7509"/>
    <w:rsid w:val="001B3A62"/>
    <w:rsid w:val="001C320F"/>
    <w:rsid w:val="001C76AD"/>
    <w:rsid w:val="00206AB2"/>
    <w:rsid w:val="0021286B"/>
    <w:rsid w:val="002301C7"/>
    <w:rsid w:val="00234227"/>
    <w:rsid w:val="00235DE5"/>
    <w:rsid w:val="00241B5D"/>
    <w:rsid w:val="0026514A"/>
    <w:rsid w:val="0027393E"/>
    <w:rsid w:val="002778B8"/>
    <w:rsid w:val="002949B8"/>
    <w:rsid w:val="002B2958"/>
    <w:rsid w:val="002B6157"/>
    <w:rsid w:val="002C6F4F"/>
    <w:rsid w:val="002D710E"/>
    <w:rsid w:val="00314BBF"/>
    <w:rsid w:val="00316171"/>
    <w:rsid w:val="00332369"/>
    <w:rsid w:val="003512DC"/>
    <w:rsid w:val="003517DD"/>
    <w:rsid w:val="00367066"/>
    <w:rsid w:val="003707CE"/>
    <w:rsid w:val="00375E7E"/>
    <w:rsid w:val="00395DD8"/>
    <w:rsid w:val="003C3017"/>
    <w:rsid w:val="003F5343"/>
    <w:rsid w:val="00422E6B"/>
    <w:rsid w:val="00426832"/>
    <w:rsid w:val="00447D67"/>
    <w:rsid w:val="00465D7E"/>
    <w:rsid w:val="004A03D9"/>
    <w:rsid w:val="004B7042"/>
    <w:rsid w:val="004D0493"/>
    <w:rsid w:val="004D1D37"/>
    <w:rsid w:val="00507E20"/>
    <w:rsid w:val="00535568"/>
    <w:rsid w:val="00536000"/>
    <w:rsid w:val="00572A1A"/>
    <w:rsid w:val="00595B95"/>
    <w:rsid w:val="005A53CB"/>
    <w:rsid w:val="005B1D1A"/>
    <w:rsid w:val="005C3679"/>
    <w:rsid w:val="005E5A92"/>
    <w:rsid w:val="005F3647"/>
    <w:rsid w:val="005F415A"/>
    <w:rsid w:val="00617D9E"/>
    <w:rsid w:val="006238AB"/>
    <w:rsid w:val="006239EB"/>
    <w:rsid w:val="00636744"/>
    <w:rsid w:val="0064396C"/>
    <w:rsid w:val="00650140"/>
    <w:rsid w:val="00677509"/>
    <w:rsid w:val="006A2CC1"/>
    <w:rsid w:val="006D3124"/>
    <w:rsid w:val="006E4E08"/>
    <w:rsid w:val="006F4932"/>
    <w:rsid w:val="00700254"/>
    <w:rsid w:val="00703DE2"/>
    <w:rsid w:val="00724FD2"/>
    <w:rsid w:val="00732CB0"/>
    <w:rsid w:val="007405F9"/>
    <w:rsid w:val="007519B9"/>
    <w:rsid w:val="00766BAF"/>
    <w:rsid w:val="00784F73"/>
    <w:rsid w:val="007977FE"/>
    <w:rsid w:val="007C511A"/>
    <w:rsid w:val="007C7B41"/>
    <w:rsid w:val="008020A2"/>
    <w:rsid w:val="00802ED9"/>
    <w:rsid w:val="0082508F"/>
    <w:rsid w:val="00825B13"/>
    <w:rsid w:val="00875E7A"/>
    <w:rsid w:val="00890C03"/>
    <w:rsid w:val="008A44C7"/>
    <w:rsid w:val="008A645E"/>
    <w:rsid w:val="008D24A6"/>
    <w:rsid w:val="008E621B"/>
    <w:rsid w:val="008F4787"/>
    <w:rsid w:val="009025E7"/>
    <w:rsid w:val="00903D8F"/>
    <w:rsid w:val="00904801"/>
    <w:rsid w:val="0095326D"/>
    <w:rsid w:val="0095576C"/>
    <w:rsid w:val="00960F69"/>
    <w:rsid w:val="00974C85"/>
    <w:rsid w:val="009833AB"/>
    <w:rsid w:val="009D32FF"/>
    <w:rsid w:val="009D5FBD"/>
    <w:rsid w:val="009D658E"/>
    <w:rsid w:val="00A0222F"/>
    <w:rsid w:val="00A22A3F"/>
    <w:rsid w:val="00A35EA8"/>
    <w:rsid w:val="00A46C19"/>
    <w:rsid w:val="00A61BC8"/>
    <w:rsid w:val="00AA1D88"/>
    <w:rsid w:val="00AB02C5"/>
    <w:rsid w:val="00AB5A9E"/>
    <w:rsid w:val="00AC7DC8"/>
    <w:rsid w:val="00AE6ABF"/>
    <w:rsid w:val="00AF7441"/>
    <w:rsid w:val="00B03BCD"/>
    <w:rsid w:val="00B0437D"/>
    <w:rsid w:val="00B137B9"/>
    <w:rsid w:val="00B26993"/>
    <w:rsid w:val="00B73B65"/>
    <w:rsid w:val="00B76364"/>
    <w:rsid w:val="00B83794"/>
    <w:rsid w:val="00BD4EAF"/>
    <w:rsid w:val="00BD66B7"/>
    <w:rsid w:val="00BF2E15"/>
    <w:rsid w:val="00C00694"/>
    <w:rsid w:val="00C079DC"/>
    <w:rsid w:val="00C107AC"/>
    <w:rsid w:val="00C21649"/>
    <w:rsid w:val="00C25A0B"/>
    <w:rsid w:val="00C263BD"/>
    <w:rsid w:val="00C35790"/>
    <w:rsid w:val="00C37589"/>
    <w:rsid w:val="00C40F5B"/>
    <w:rsid w:val="00C5610C"/>
    <w:rsid w:val="00CA6031"/>
    <w:rsid w:val="00CB1E7C"/>
    <w:rsid w:val="00CD235F"/>
    <w:rsid w:val="00CD2D9A"/>
    <w:rsid w:val="00CE70AD"/>
    <w:rsid w:val="00CE70CB"/>
    <w:rsid w:val="00CF6BB7"/>
    <w:rsid w:val="00D01482"/>
    <w:rsid w:val="00D03ACC"/>
    <w:rsid w:val="00D36256"/>
    <w:rsid w:val="00D444B4"/>
    <w:rsid w:val="00D446E8"/>
    <w:rsid w:val="00D53ADA"/>
    <w:rsid w:val="00D55CF3"/>
    <w:rsid w:val="00D77B30"/>
    <w:rsid w:val="00DA0FA1"/>
    <w:rsid w:val="00DA40DE"/>
    <w:rsid w:val="00DB0660"/>
    <w:rsid w:val="00DB5824"/>
    <w:rsid w:val="00E03942"/>
    <w:rsid w:val="00E33C1B"/>
    <w:rsid w:val="00E34FD3"/>
    <w:rsid w:val="00EA3A24"/>
    <w:rsid w:val="00EA7087"/>
    <w:rsid w:val="00EB5196"/>
    <w:rsid w:val="00EC4E78"/>
    <w:rsid w:val="00ED2551"/>
    <w:rsid w:val="00EE10D9"/>
    <w:rsid w:val="00EE618D"/>
    <w:rsid w:val="00EF3C33"/>
    <w:rsid w:val="00EF7076"/>
    <w:rsid w:val="00EF745F"/>
    <w:rsid w:val="00F31179"/>
    <w:rsid w:val="00F31DD0"/>
    <w:rsid w:val="00F4709D"/>
    <w:rsid w:val="00F47454"/>
    <w:rsid w:val="00F55FE9"/>
    <w:rsid w:val="00F605AD"/>
    <w:rsid w:val="00FB07B0"/>
    <w:rsid w:val="00FD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fillcolor="none [3215]">
      <v:fill color="none [3215]"/>
      <v:stroke weight="1.5pt"/>
      <v:shadow color="#868686"/>
      <v:textbox inset="5.85pt,1.65mm,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F9"/>
    <w:pPr>
      <w:spacing w:after="200" w:line="276" w:lineRule="auto"/>
    </w:pPr>
    <w:rPr>
      <w:sz w:val="22"/>
      <w:szCs w:val="22"/>
      <w:lang w:eastAsia="en-US" w:bidi="en-US"/>
    </w:rPr>
  </w:style>
  <w:style w:type="paragraph" w:styleId="1">
    <w:name w:val="heading 1"/>
    <w:basedOn w:val="a"/>
    <w:next w:val="a"/>
    <w:link w:val="10"/>
    <w:uiPriority w:val="9"/>
    <w:qFormat/>
    <w:rsid w:val="007405F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7405F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7405F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7405F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7405F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7405F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7405F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7405F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7405F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405F9"/>
    <w:rPr>
      <w:rFonts w:ascii="Arial" w:eastAsia="ＭＳ ゴシック" w:hAnsi="Arial" w:cs="Times New Roman"/>
      <w:b/>
      <w:bCs/>
      <w:color w:val="365F91"/>
      <w:sz w:val="28"/>
      <w:szCs w:val="28"/>
    </w:rPr>
  </w:style>
  <w:style w:type="character" w:customStyle="1" w:styleId="20">
    <w:name w:val="見出し 2 (文字)"/>
    <w:link w:val="2"/>
    <w:uiPriority w:val="9"/>
    <w:semiHidden/>
    <w:rsid w:val="007405F9"/>
    <w:rPr>
      <w:rFonts w:ascii="Arial" w:eastAsia="ＭＳ ゴシック" w:hAnsi="Arial" w:cs="Times New Roman"/>
      <w:b/>
      <w:bCs/>
      <w:color w:val="4F81BD"/>
      <w:sz w:val="26"/>
      <w:szCs w:val="26"/>
    </w:rPr>
  </w:style>
  <w:style w:type="character" w:customStyle="1" w:styleId="30">
    <w:name w:val="見出し 3 (文字)"/>
    <w:link w:val="3"/>
    <w:uiPriority w:val="9"/>
    <w:rsid w:val="007405F9"/>
    <w:rPr>
      <w:rFonts w:ascii="Arial" w:eastAsia="ＭＳ ゴシック" w:hAnsi="Arial" w:cs="Times New Roman"/>
      <w:b/>
      <w:bCs/>
      <w:color w:val="4F81BD"/>
    </w:rPr>
  </w:style>
  <w:style w:type="character" w:customStyle="1" w:styleId="40">
    <w:name w:val="見出し 4 (文字)"/>
    <w:link w:val="4"/>
    <w:uiPriority w:val="9"/>
    <w:rsid w:val="007405F9"/>
    <w:rPr>
      <w:rFonts w:ascii="Arial" w:eastAsia="ＭＳ ゴシック" w:hAnsi="Arial" w:cs="Times New Roman"/>
      <w:b/>
      <w:bCs/>
      <w:i/>
      <w:iCs/>
      <w:color w:val="4F81BD"/>
    </w:rPr>
  </w:style>
  <w:style w:type="character" w:customStyle="1" w:styleId="50">
    <w:name w:val="見出し 5 (文字)"/>
    <w:link w:val="5"/>
    <w:uiPriority w:val="9"/>
    <w:rsid w:val="007405F9"/>
    <w:rPr>
      <w:rFonts w:ascii="Arial" w:eastAsia="ＭＳ ゴシック" w:hAnsi="Arial" w:cs="Times New Roman"/>
      <w:color w:val="243F60"/>
    </w:rPr>
  </w:style>
  <w:style w:type="character" w:customStyle="1" w:styleId="60">
    <w:name w:val="見出し 6 (文字)"/>
    <w:link w:val="6"/>
    <w:uiPriority w:val="9"/>
    <w:rsid w:val="007405F9"/>
    <w:rPr>
      <w:rFonts w:ascii="Arial" w:eastAsia="ＭＳ ゴシック" w:hAnsi="Arial" w:cs="Times New Roman"/>
      <w:i/>
      <w:iCs/>
      <w:color w:val="243F60"/>
    </w:rPr>
  </w:style>
  <w:style w:type="character" w:customStyle="1" w:styleId="70">
    <w:name w:val="見出し 7 (文字)"/>
    <w:link w:val="7"/>
    <w:uiPriority w:val="9"/>
    <w:rsid w:val="007405F9"/>
    <w:rPr>
      <w:rFonts w:ascii="Arial" w:eastAsia="ＭＳ ゴシック" w:hAnsi="Arial" w:cs="Times New Roman"/>
      <w:i/>
      <w:iCs/>
      <w:color w:val="404040"/>
    </w:rPr>
  </w:style>
  <w:style w:type="character" w:customStyle="1" w:styleId="80">
    <w:name w:val="見出し 8 (文字)"/>
    <w:link w:val="8"/>
    <w:uiPriority w:val="9"/>
    <w:rsid w:val="007405F9"/>
    <w:rPr>
      <w:rFonts w:ascii="Arial" w:eastAsia="ＭＳ ゴシック" w:hAnsi="Arial" w:cs="Times New Roman"/>
      <w:color w:val="4F81BD"/>
      <w:sz w:val="20"/>
      <w:szCs w:val="20"/>
    </w:rPr>
  </w:style>
  <w:style w:type="character" w:customStyle="1" w:styleId="90">
    <w:name w:val="見出し 9 (文字)"/>
    <w:link w:val="9"/>
    <w:uiPriority w:val="9"/>
    <w:rsid w:val="007405F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7405F9"/>
    <w:pPr>
      <w:spacing w:line="240" w:lineRule="auto"/>
    </w:pPr>
    <w:rPr>
      <w:b/>
      <w:bCs/>
      <w:color w:val="4F81BD"/>
      <w:sz w:val="18"/>
      <w:szCs w:val="18"/>
    </w:rPr>
  </w:style>
  <w:style w:type="paragraph" w:styleId="a4">
    <w:name w:val="Title"/>
    <w:basedOn w:val="a"/>
    <w:next w:val="a"/>
    <w:link w:val="a5"/>
    <w:uiPriority w:val="10"/>
    <w:qFormat/>
    <w:rsid w:val="007405F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7405F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7405F9"/>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7405F9"/>
    <w:rPr>
      <w:rFonts w:ascii="Arial" w:eastAsia="ＭＳ ゴシック" w:hAnsi="Arial" w:cs="Times New Roman"/>
      <w:i/>
      <w:iCs/>
      <w:color w:val="4F81BD"/>
      <w:spacing w:val="15"/>
      <w:sz w:val="24"/>
      <w:szCs w:val="24"/>
    </w:rPr>
  </w:style>
  <w:style w:type="character" w:styleId="a8">
    <w:name w:val="Strong"/>
    <w:uiPriority w:val="22"/>
    <w:qFormat/>
    <w:rsid w:val="007405F9"/>
    <w:rPr>
      <w:b/>
      <w:bCs/>
    </w:rPr>
  </w:style>
  <w:style w:type="character" w:styleId="a9">
    <w:name w:val="Emphasis"/>
    <w:uiPriority w:val="20"/>
    <w:qFormat/>
    <w:rsid w:val="007405F9"/>
    <w:rPr>
      <w:i/>
      <w:iCs/>
    </w:rPr>
  </w:style>
  <w:style w:type="paragraph" w:styleId="aa">
    <w:name w:val="No Spacing"/>
    <w:uiPriority w:val="1"/>
    <w:qFormat/>
    <w:rsid w:val="007405F9"/>
    <w:rPr>
      <w:sz w:val="22"/>
      <w:szCs w:val="22"/>
      <w:lang w:eastAsia="en-US" w:bidi="en-US"/>
    </w:rPr>
  </w:style>
  <w:style w:type="paragraph" w:styleId="ab">
    <w:name w:val="List Paragraph"/>
    <w:basedOn w:val="a"/>
    <w:uiPriority w:val="34"/>
    <w:qFormat/>
    <w:rsid w:val="007405F9"/>
    <w:pPr>
      <w:ind w:left="720"/>
      <w:contextualSpacing/>
    </w:pPr>
  </w:style>
  <w:style w:type="paragraph" w:styleId="ac">
    <w:name w:val="Quote"/>
    <w:basedOn w:val="a"/>
    <w:next w:val="a"/>
    <w:link w:val="ad"/>
    <w:uiPriority w:val="29"/>
    <w:qFormat/>
    <w:rsid w:val="007405F9"/>
    <w:rPr>
      <w:i/>
      <w:iCs/>
      <w:color w:val="000000"/>
    </w:rPr>
  </w:style>
  <w:style w:type="character" w:customStyle="1" w:styleId="ad">
    <w:name w:val="引用文 (文字)"/>
    <w:link w:val="ac"/>
    <w:uiPriority w:val="29"/>
    <w:rsid w:val="007405F9"/>
    <w:rPr>
      <w:i/>
      <w:iCs/>
      <w:color w:val="000000"/>
    </w:rPr>
  </w:style>
  <w:style w:type="paragraph" w:styleId="21">
    <w:name w:val="Intense Quote"/>
    <w:basedOn w:val="a"/>
    <w:next w:val="a"/>
    <w:link w:val="22"/>
    <w:uiPriority w:val="30"/>
    <w:qFormat/>
    <w:rsid w:val="007405F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7405F9"/>
    <w:rPr>
      <w:b/>
      <w:bCs/>
      <w:i/>
      <w:iCs/>
      <w:color w:val="4F81BD"/>
    </w:rPr>
  </w:style>
  <w:style w:type="character" w:styleId="ae">
    <w:name w:val="Subtle Emphasis"/>
    <w:uiPriority w:val="19"/>
    <w:qFormat/>
    <w:rsid w:val="007405F9"/>
    <w:rPr>
      <w:i/>
      <w:iCs/>
      <w:color w:val="808080"/>
    </w:rPr>
  </w:style>
  <w:style w:type="character" w:styleId="23">
    <w:name w:val="Intense Emphasis"/>
    <w:uiPriority w:val="21"/>
    <w:qFormat/>
    <w:rsid w:val="007405F9"/>
    <w:rPr>
      <w:b/>
      <w:bCs/>
      <w:i/>
      <w:iCs/>
      <w:color w:val="4F81BD"/>
    </w:rPr>
  </w:style>
  <w:style w:type="character" w:styleId="af">
    <w:name w:val="Subtle Reference"/>
    <w:uiPriority w:val="31"/>
    <w:qFormat/>
    <w:rsid w:val="007405F9"/>
    <w:rPr>
      <w:smallCaps/>
      <w:color w:val="C0504D"/>
      <w:u w:val="single"/>
    </w:rPr>
  </w:style>
  <w:style w:type="character" w:styleId="24">
    <w:name w:val="Intense Reference"/>
    <w:uiPriority w:val="32"/>
    <w:qFormat/>
    <w:rsid w:val="007405F9"/>
    <w:rPr>
      <w:b/>
      <w:bCs/>
      <w:smallCaps/>
      <w:color w:val="C0504D"/>
      <w:spacing w:val="5"/>
      <w:u w:val="single"/>
    </w:rPr>
  </w:style>
  <w:style w:type="character" w:styleId="af0">
    <w:name w:val="Book Title"/>
    <w:uiPriority w:val="33"/>
    <w:qFormat/>
    <w:rsid w:val="007405F9"/>
    <w:rPr>
      <w:b/>
      <w:bCs/>
      <w:smallCaps/>
      <w:spacing w:val="5"/>
    </w:rPr>
  </w:style>
  <w:style w:type="paragraph" w:styleId="af1">
    <w:name w:val="TOC Heading"/>
    <w:basedOn w:val="1"/>
    <w:next w:val="a"/>
    <w:uiPriority w:val="39"/>
    <w:semiHidden/>
    <w:unhideWhenUsed/>
    <w:qFormat/>
    <w:rsid w:val="007405F9"/>
    <w:pPr>
      <w:outlineLvl w:val="9"/>
    </w:pPr>
  </w:style>
  <w:style w:type="paragraph" w:styleId="af2">
    <w:name w:val="Balloon Text"/>
    <w:basedOn w:val="a"/>
    <w:link w:val="af3"/>
    <w:uiPriority w:val="99"/>
    <w:semiHidden/>
    <w:unhideWhenUsed/>
    <w:rsid w:val="0021286B"/>
    <w:pPr>
      <w:spacing w:after="0" w:line="240" w:lineRule="auto"/>
    </w:pPr>
    <w:rPr>
      <w:rFonts w:ascii="Arial" w:eastAsia="ＭＳ ゴシック" w:hAnsi="Arial"/>
      <w:sz w:val="18"/>
      <w:szCs w:val="18"/>
    </w:rPr>
  </w:style>
  <w:style w:type="character" w:customStyle="1" w:styleId="af3">
    <w:name w:val="吹き出し (文字)"/>
    <w:link w:val="af2"/>
    <w:uiPriority w:val="99"/>
    <w:semiHidden/>
    <w:rsid w:val="0021286B"/>
    <w:rPr>
      <w:rFonts w:ascii="Arial" w:eastAsia="ＭＳ ゴシック" w:hAnsi="Arial" w:cs="Times New Roman"/>
      <w:sz w:val="18"/>
      <w:szCs w:val="18"/>
    </w:rPr>
  </w:style>
  <w:style w:type="table" w:styleId="af4">
    <w:name w:val="Table Grid"/>
    <w:basedOn w:val="a1"/>
    <w:uiPriority w:val="59"/>
    <w:rsid w:val="00903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unhideWhenUsed/>
    <w:rsid w:val="00B137B9"/>
    <w:rPr>
      <w:color w:val="0000FF"/>
      <w:u w:val="single"/>
    </w:rPr>
  </w:style>
  <w:style w:type="paragraph" w:styleId="af6">
    <w:name w:val="header"/>
    <w:basedOn w:val="a"/>
    <w:link w:val="af7"/>
    <w:uiPriority w:val="99"/>
    <w:unhideWhenUsed/>
    <w:rsid w:val="00D36256"/>
    <w:pPr>
      <w:tabs>
        <w:tab w:val="center" w:pos="4252"/>
        <w:tab w:val="right" w:pos="8504"/>
      </w:tabs>
      <w:snapToGrid w:val="0"/>
    </w:pPr>
  </w:style>
  <w:style w:type="character" w:customStyle="1" w:styleId="af7">
    <w:name w:val="ヘッダー (文字)"/>
    <w:link w:val="af6"/>
    <w:uiPriority w:val="99"/>
    <w:rsid w:val="00D36256"/>
    <w:rPr>
      <w:sz w:val="22"/>
      <w:szCs w:val="22"/>
      <w:lang w:eastAsia="en-US" w:bidi="en-US"/>
    </w:rPr>
  </w:style>
  <w:style w:type="paragraph" w:styleId="af8">
    <w:name w:val="footer"/>
    <w:basedOn w:val="a"/>
    <w:link w:val="af9"/>
    <w:uiPriority w:val="99"/>
    <w:unhideWhenUsed/>
    <w:rsid w:val="00D36256"/>
    <w:pPr>
      <w:tabs>
        <w:tab w:val="center" w:pos="4252"/>
        <w:tab w:val="right" w:pos="8504"/>
      </w:tabs>
      <w:snapToGrid w:val="0"/>
    </w:pPr>
  </w:style>
  <w:style w:type="character" w:customStyle="1" w:styleId="af9">
    <w:name w:val="フッター (文字)"/>
    <w:link w:val="af8"/>
    <w:uiPriority w:val="99"/>
    <w:rsid w:val="00D36256"/>
    <w:rPr>
      <w:sz w:val="22"/>
      <w:szCs w:val="22"/>
      <w:lang w:eastAsia="en-US" w:bidi="en-US"/>
    </w:rPr>
  </w:style>
  <w:style w:type="character" w:customStyle="1" w:styleId="HTML1">
    <w:name w:val="HTML タイプライタ1"/>
    <w:uiPriority w:val="99"/>
    <w:semiHidden/>
    <w:unhideWhenUsed/>
    <w:rsid w:val="00367066"/>
    <w:rPr>
      <w:rFonts w:ascii="ＭＳ ゴシック" w:eastAsia="ＭＳ ゴシック" w:hAnsi="ＭＳ ゴシック" w:cs="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F9"/>
    <w:pPr>
      <w:spacing w:after="200" w:line="276" w:lineRule="auto"/>
    </w:pPr>
    <w:rPr>
      <w:sz w:val="22"/>
      <w:szCs w:val="22"/>
      <w:lang w:eastAsia="en-US" w:bidi="en-US"/>
    </w:rPr>
  </w:style>
  <w:style w:type="paragraph" w:styleId="1">
    <w:name w:val="heading 1"/>
    <w:basedOn w:val="a"/>
    <w:next w:val="a"/>
    <w:link w:val="10"/>
    <w:uiPriority w:val="9"/>
    <w:qFormat/>
    <w:rsid w:val="007405F9"/>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
    <w:semiHidden/>
    <w:unhideWhenUsed/>
    <w:qFormat/>
    <w:rsid w:val="007405F9"/>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7405F9"/>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7405F9"/>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7405F9"/>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7405F9"/>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7405F9"/>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7405F9"/>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7405F9"/>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405F9"/>
    <w:rPr>
      <w:rFonts w:ascii="Arial" w:eastAsia="ＭＳ ゴシック" w:hAnsi="Arial" w:cs="Times New Roman"/>
      <w:b/>
      <w:bCs/>
      <w:color w:val="365F91"/>
      <w:sz w:val="28"/>
      <w:szCs w:val="28"/>
    </w:rPr>
  </w:style>
  <w:style w:type="character" w:customStyle="1" w:styleId="20">
    <w:name w:val="見出し 2 (文字)"/>
    <w:link w:val="2"/>
    <w:uiPriority w:val="9"/>
    <w:semiHidden/>
    <w:rsid w:val="007405F9"/>
    <w:rPr>
      <w:rFonts w:ascii="Arial" w:eastAsia="ＭＳ ゴシック" w:hAnsi="Arial" w:cs="Times New Roman"/>
      <w:b/>
      <w:bCs/>
      <w:color w:val="4F81BD"/>
      <w:sz w:val="26"/>
      <w:szCs w:val="26"/>
    </w:rPr>
  </w:style>
  <w:style w:type="character" w:customStyle="1" w:styleId="30">
    <w:name w:val="見出し 3 (文字)"/>
    <w:link w:val="3"/>
    <w:uiPriority w:val="9"/>
    <w:rsid w:val="007405F9"/>
    <w:rPr>
      <w:rFonts w:ascii="Arial" w:eastAsia="ＭＳ ゴシック" w:hAnsi="Arial" w:cs="Times New Roman"/>
      <w:b/>
      <w:bCs/>
      <w:color w:val="4F81BD"/>
    </w:rPr>
  </w:style>
  <w:style w:type="character" w:customStyle="1" w:styleId="40">
    <w:name w:val="見出し 4 (文字)"/>
    <w:link w:val="4"/>
    <w:uiPriority w:val="9"/>
    <w:rsid w:val="007405F9"/>
    <w:rPr>
      <w:rFonts w:ascii="Arial" w:eastAsia="ＭＳ ゴシック" w:hAnsi="Arial" w:cs="Times New Roman"/>
      <w:b/>
      <w:bCs/>
      <w:i/>
      <w:iCs/>
      <w:color w:val="4F81BD"/>
    </w:rPr>
  </w:style>
  <w:style w:type="character" w:customStyle="1" w:styleId="50">
    <w:name w:val="見出し 5 (文字)"/>
    <w:link w:val="5"/>
    <w:uiPriority w:val="9"/>
    <w:rsid w:val="007405F9"/>
    <w:rPr>
      <w:rFonts w:ascii="Arial" w:eastAsia="ＭＳ ゴシック" w:hAnsi="Arial" w:cs="Times New Roman"/>
      <w:color w:val="243F60"/>
    </w:rPr>
  </w:style>
  <w:style w:type="character" w:customStyle="1" w:styleId="60">
    <w:name w:val="見出し 6 (文字)"/>
    <w:link w:val="6"/>
    <w:uiPriority w:val="9"/>
    <w:rsid w:val="007405F9"/>
    <w:rPr>
      <w:rFonts w:ascii="Arial" w:eastAsia="ＭＳ ゴシック" w:hAnsi="Arial" w:cs="Times New Roman"/>
      <w:i/>
      <w:iCs/>
      <w:color w:val="243F60"/>
    </w:rPr>
  </w:style>
  <w:style w:type="character" w:customStyle="1" w:styleId="70">
    <w:name w:val="見出し 7 (文字)"/>
    <w:link w:val="7"/>
    <w:uiPriority w:val="9"/>
    <w:rsid w:val="007405F9"/>
    <w:rPr>
      <w:rFonts w:ascii="Arial" w:eastAsia="ＭＳ ゴシック" w:hAnsi="Arial" w:cs="Times New Roman"/>
      <w:i/>
      <w:iCs/>
      <w:color w:val="404040"/>
    </w:rPr>
  </w:style>
  <w:style w:type="character" w:customStyle="1" w:styleId="80">
    <w:name w:val="見出し 8 (文字)"/>
    <w:link w:val="8"/>
    <w:uiPriority w:val="9"/>
    <w:rsid w:val="007405F9"/>
    <w:rPr>
      <w:rFonts w:ascii="Arial" w:eastAsia="ＭＳ ゴシック" w:hAnsi="Arial" w:cs="Times New Roman"/>
      <w:color w:val="4F81BD"/>
      <w:sz w:val="20"/>
      <w:szCs w:val="20"/>
    </w:rPr>
  </w:style>
  <w:style w:type="character" w:customStyle="1" w:styleId="90">
    <w:name w:val="見出し 9 (文字)"/>
    <w:link w:val="9"/>
    <w:uiPriority w:val="9"/>
    <w:rsid w:val="007405F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7405F9"/>
    <w:pPr>
      <w:spacing w:line="240" w:lineRule="auto"/>
    </w:pPr>
    <w:rPr>
      <w:b/>
      <w:bCs/>
      <w:color w:val="4F81BD"/>
      <w:sz w:val="18"/>
      <w:szCs w:val="18"/>
    </w:rPr>
  </w:style>
  <w:style w:type="paragraph" w:styleId="a4">
    <w:name w:val="Title"/>
    <w:basedOn w:val="a"/>
    <w:next w:val="a"/>
    <w:link w:val="a5"/>
    <w:uiPriority w:val="10"/>
    <w:qFormat/>
    <w:rsid w:val="007405F9"/>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7405F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7405F9"/>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7405F9"/>
    <w:rPr>
      <w:rFonts w:ascii="Arial" w:eastAsia="ＭＳ ゴシック" w:hAnsi="Arial" w:cs="Times New Roman"/>
      <w:i/>
      <w:iCs/>
      <w:color w:val="4F81BD"/>
      <w:spacing w:val="15"/>
      <w:sz w:val="24"/>
      <w:szCs w:val="24"/>
    </w:rPr>
  </w:style>
  <w:style w:type="character" w:styleId="a8">
    <w:name w:val="Strong"/>
    <w:uiPriority w:val="22"/>
    <w:qFormat/>
    <w:rsid w:val="007405F9"/>
    <w:rPr>
      <w:b/>
      <w:bCs/>
    </w:rPr>
  </w:style>
  <w:style w:type="character" w:styleId="a9">
    <w:name w:val="Emphasis"/>
    <w:uiPriority w:val="20"/>
    <w:qFormat/>
    <w:rsid w:val="007405F9"/>
    <w:rPr>
      <w:i/>
      <w:iCs/>
    </w:rPr>
  </w:style>
  <w:style w:type="paragraph" w:styleId="aa">
    <w:name w:val="No Spacing"/>
    <w:uiPriority w:val="1"/>
    <w:qFormat/>
    <w:rsid w:val="007405F9"/>
    <w:rPr>
      <w:sz w:val="22"/>
      <w:szCs w:val="22"/>
      <w:lang w:eastAsia="en-US" w:bidi="en-US"/>
    </w:rPr>
  </w:style>
  <w:style w:type="paragraph" w:styleId="ab">
    <w:name w:val="List Paragraph"/>
    <w:basedOn w:val="a"/>
    <w:uiPriority w:val="34"/>
    <w:qFormat/>
    <w:rsid w:val="007405F9"/>
    <w:pPr>
      <w:ind w:left="720"/>
      <w:contextualSpacing/>
    </w:pPr>
  </w:style>
  <w:style w:type="paragraph" w:styleId="ac">
    <w:name w:val="Quote"/>
    <w:basedOn w:val="a"/>
    <w:next w:val="a"/>
    <w:link w:val="ad"/>
    <w:uiPriority w:val="29"/>
    <w:qFormat/>
    <w:rsid w:val="007405F9"/>
    <w:rPr>
      <w:i/>
      <w:iCs/>
      <w:color w:val="000000"/>
    </w:rPr>
  </w:style>
  <w:style w:type="character" w:customStyle="1" w:styleId="ad">
    <w:name w:val="引用文 (文字)"/>
    <w:link w:val="ac"/>
    <w:uiPriority w:val="29"/>
    <w:rsid w:val="007405F9"/>
    <w:rPr>
      <w:i/>
      <w:iCs/>
      <w:color w:val="000000"/>
    </w:rPr>
  </w:style>
  <w:style w:type="paragraph" w:styleId="21">
    <w:name w:val="Intense Quote"/>
    <w:basedOn w:val="a"/>
    <w:next w:val="a"/>
    <w:link w:val="22"/>
    <w:uiPriority w:val="30"/>
    <w:qFormat/>
    <w:rsid w:val="007405F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7405F9"/>
    <w:rPr>
      <w:b/>
      <w:bCs/>
      <w:i/>
      <w:iCs/>
      <w:color w:val="4F81BD"/>
    </w:rPr>
  </w:style>
  <w:style w:type="character" w:styleId="ae">
    <w:name w:val="Subtle Emphasis"/>
    <w:uiPriority w:val="19"/>
    <w:qFormat/>
    <w:rsid w:val="007405F9"/>
    <w:rPr>
      <w:i/>
      <w:iCs/>
      <w:color w:val="808080"/>
    </w:rPr>
  </w:style>
  <w:style w:type="character" w:styleId="23">
    <w:name w:val="Intense Emphasis"/>
    <w:uiPriority w:val="21"/>
    <w:qFormat/>
    <w:rsid w:val="007405F9"/>
    <w:rPr>
      <w:b/>
      <w:bCs/>
      <w:i/>
      <w:iCs/>
      <w:color w:val="4F81BD"/>
    </w:rPr>
  </w:style>
  <w:style w:type="character" w:styleId="af">
    <w:name w:val="Subtle Reference"/>
    <w:uiPriority w:val="31"/>
    <w:qFormat/>
    <w:rsid w:val="007405F9"/>
    <w:rPr>
      <w:smallCaps/>
      <w:color w:val="C0504D"/>
      <w:u w:val="single"/>
    </w:rPr>
  </w:style>
  <w:style w:type="character" w:styleId="24">
    <w:name w:val="Intense Reference"/>
    <w:uiPriority w:val="32"/>
    <w:qFormat/>
    <w:rsid w:val="007405F9"/>
    <w:rPr>
      <w:b/>
      <w:bCs/>
      <w:smallCaps/>
      <w:color w:val="C0504D"/>
      <w:spacing w:val="5"/>
      <w:u w:val="single"/>
    </w:rPr>
  </w:style>
  <w:style w:type="character" w:styleId="af0">
    <w:name w:val="Book Title"/>
    <w:uiPriority w:val="33"/>
    <w:qFormat/>
    <w:rsid w:val="007405F9"/>
    <w:rPr>
      <w:b/>
      <w:bCs/>
      <w:smallCaps/>
      <w:spacing w:val="5"/>
    </w:rPr>
  </w:style>
  <w:style w:type="paragraph" w:styleId="af1">
    <w:name w:val="TOC Heading"/>
    <w:basedOn w:val="1"/>
    <w:next w:val="a"/>
    <w:uiPriority w:val="39"/>
    <w:semiHidden/>
    <w:unhideWhenUsed/>
    <w:qFormat/>
    <w:rsid w:val="007405F9"/>
    <w:pPr>
      <w:outlineLvl w:val="9"/>
    </w:pPr>
  </w:style>
  <w:style w:type="paragraph" w:styleId="af2">
    <w:name w:val="Balloon Text"/>
    <w:basedOn w:val="a"/>
    <w:link w:val="af3"/>
    <w:uiPriority w:val="99"/>
    <w:semiHidden/>
    <w:unhideWhenUsed/>
    <w:rsid w:val="0021286B"/>
    <w:pPr>
      <w:spacing w:after="0" w:line="240" w:lineRule="auto"/>
    </w:pPr>
    <w:rPr>
      <w:rFonts w:ascii="Arial" w:eastAsia="ＭＳ ゴシック" w:hAnsi="Arial"/>
      <w:sz w:val="18"/>
      <w:szCs w:val="18"/>
    </w:rPr>
  </w:style>
  <w:style w:type="character" w:customStyle="1" w:styleId="af3">
    <w:name w:val="吹き出し (文字)"/>
    <w:link w:val="af2"/>
    <w:uiPriority w:val="99"/>
    <w:semiHidden/>
    <w:rsid w:val="0021286B"/>
    <w:rPr>
      <w:rFonts w:ascii="Arial" w:eastAsia="ＭＳ ゴシック" w:hAnsi="Arial" w:cs="Times New Roman"/>
      <w:sz w:val="18"/>
      <w:szCs w:val="18"/>
    </w:rPr>
  </w:style>
  <w:style w:type="table" w:styleId="af4">
    <w:name w:val="Table Grid"/>
    <w:basedOn w:val="a1"/>
    <w:uiPriority w:val="59"/>
    <w:rsid w:val="00903D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unhideWhenUsed/>
    <w:rsid w:val="00B137B9"/>
    <w:rPr>
      <w:color w:val="0000FF"/>
      <w:u w:val="single"/>
    </w:rPr>
  </w:style>
  <w:style w:type="paragraph" w:styleId="af6">
    <w:name w:val="header"/>
    <w:basedOn w:val="a"/>
    <w:link w:val="af7"/>
    <w:uiPriority w:val="99"/>
    <w:unhideWhenUsed/>
    <w:rsid w:val="00D36256"/>
    <w:pPr>
      <w:tabs>
        <w:tab w:val="center" w:pos="4252"/>
        <w:tab w:val="right" w:pos="8504"/>
      </w:tabs>
      <w:snapToGrid w:val="0"/>
    </w:pPr>
  </w:style>
  <w:style w:type="character" w:customStyle="1" w:styleId="af7">
    <w:name w:val="ヘッダー (文字)"/>
    <w:link w:val="af6"/>
    <w:uiPriority w:val="99"/>
    <w:rsid w:val="00D36256"/>
    <w:rPr>
      <w:sz w:val="22"/>
      <w:szCs w:val="22"/>
      <w:lang w:eastAsia="en-US" w:bidi="en-US"/>
    </w:rPr>
  </w:style>
  <w:style w:type="paragraph" w:styleId="af8">
    <w:name w:val="footer"/>
    <w:basedOn w:val="a"/>
    <w:link w:val="af9"/>
    <w:uiPriority w:val="99"/>
    <w:unhideWhenUsed/>
    <w:rsid w:val="00D36256"/>
    <w:pPr>
      <w:tabs>
        <w:tab w:val="center" w:pos="4252"/>
        <w:tab w:val="right" w:pos="8504"/>
      </w:tabs>
      <w:snapToGrid w:val="0"/>
    </w:pPr>
  </w:style>
  <w:style w:type="character" w:customStyle="1" w:styleId="af9">
    <w:name w:val="フッター (文字)"/>
    <w:link w:val="af8"/>
    <w:uiPriority w:val="99"/>
    <w:rsid w:val="00D36256"/>
    <w:rPr>
      <w:sz w:val="22"/>
      <w:szCs w:val="22"/>
      <w:lang w:eastAsia="en-US" w:bidi="en-US"/>
    </w:rPr>
  </w:style>
  <w:style w:type="character" w:customStyle="1" w:styleId="HTML1">
    <w:name w:val="HTML タイプライタ1"/>
    <w:uiPriority w:val="99"/>
    <w:semiHidden/>
    <w:unhideWhenUsed/>
    <w:rsid w:val="00367066"/>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704943">
      <w:bodyDiv w:val="1"/>
      <w:marLeft w:val="0"/>
      <w:marRight w:val="0"/>
      <w:marTop w:val="0"/>
      <w:marBottom w:val="0"/>
      <w:divBdr>
        <w:top w:val="none" w:sz="0" w:space="0" w:color="auto"/>
        <w:left w:val="none" w:sz="0" w:space="0" w:color="auto"/>
        <w:bottom w:val="none" w:sz="0" w:space="0" w:color="auto"/>
        <w:right w:val="none" w:sz="0" w:space="0" w:color="auto"/>
      </w:divBdr>
    </w:div>
    <w:div w:id="1839929936">
      <w:bodyDiv w:val="1"/>
      <w:marLeft w:val="0"/>
      <w:marRight w:val="0"/>
      <w:marTop w:val="0"/>
      <w:marBottom w:val="0"/>
      <w:divBdr>
        <w:top w:val="none" w:sz="0" w:space="0" w:color="auto"/>
        <w:left w:val="none" w:sz="0" w:space="0" w:color="auto"/>
        <w:bottom w:val="none" w:sz="0" w:space="0" w:color="auto"/>
        <w:right w:val="none" w:sz="0" w:space="0" w:color="auto"/>
      </w:divBdr>
    </w:div>
    <w:div w:id="21264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p_7@kks-21.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13B9-97A4-4B8B-8D5D-C4B2D919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Links>
    <vt:vector size="6" baseType="variant">
      <vt:variant>
        <vt:i4>1769509</vt:i4>
      </vt:variant>
      <vt:variant>
        <vt:i4>0</vt:i4>
      </vt:variant>
      <vt:variant>
        <vt:i4>0</vt:i4>
      </vt:variant>
      <vt:variant>
        <vt:i4>5</vt:i4>
      </vt:variant>
      <vt:variant>
        <vt:lpwstr>mailto:mc-g@kks-21.com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本間恒之</dc:creator>
  <cp:lastModifiedBy>FJ-USER</cp:lastModifiedBy>
  <cp:revision>2</cp:revision>
  <cp:lastPrinted>2014-10-15T10:11:00Z</cp:lastPrinted>
  <dcterms:created xsi:type="dcterms:W3CDTF">2014-11-05T08:15:00Z</dcterms:created>
  <dcterms:modified xsi:type="dcterms:W3CDTF">2014-11-05T08:15:00Z</dcterms:modified>
</cp:coreProperties>
</file>