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A2" w:rsidRPr="00D316C6" w:rsidRDefault="00897AA2" w:rsidP="007065A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D316C6">
        <w:rPr>
          <w:rFonts w:ascii="ＭＳ ゴシック" w:eastAsia="ＭＳ ゴシック" w:hAnsi="ＭＳ ゴシック" w:hint="eastAsia"/>
          <w:sz w:val="24"/>
          <w:szCs w:val="24"/>
        </w:rPr>
        <w:t>（一社）神奈川県建設業協会　事業部　宛</w:t>
      </w:r>
    </w:p>
    <w:p w:rsidR="00897AA2" w:rsidRPr="00D316C6" w:rsidRDefault="00D316C6" w:rsidP="007065A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D316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316C6">
        <w:rPr>
          <w:rFonts w:ascii="ＭＳ ゴシック" w:eastAsia="ＭＳ ゴシック" w:hAnsi="ＭＳ ゴシック" w:hint="eastAsia"/>
          <w:sz w:val="24"/>
          <w:szCs w:val="24"/>
        </w:rPr>
        <w:t>Fax　045－201-2767</w:t>
      </w:r>
    </w:p>
    <w:p w:rsidR="00D316C6" w:rsidRPr="00D316C6" w:rsidRDefault="00D316C6" w:rsidP="007065A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D316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316C6">
        <w:rPr>
          <w:rFonts w:ascii="ＭＳ ゴシック" w:eastAsia="ＭＳ ゴシック" w:hAnsi="ＭＳ ゴシック" w:hint="eastAsia"/>
          <w:sz w:val="24"/>
          <w:szCs w:val="24"/>
        </w:rPr>
        <w:t>メール　h</w:t>
      </w:r>
      <w:r w:rsidRPr="00D316C6">
        <w:rPr>
          <w:rFonts w:ascii="ＭＳ ゴシック" w:eastAsia="ＭＳ ゴシック" w:hAnsi="ＭＳ ゴシック"/>
          <w:sz w:val="24"/>
          <w:szCs w:val="24"/>
        </w:rPr>
        <w:t>-</w:t>
      </w:r>
      <w:r w:rsidRPr="00D316C6">
        <w:rPr>
          <w:rFonts w:ascii="ＭＳ ゴシック" w:eastAsia="ＭＳ ゴシック" w:hAnsi="ＭＳ ゴシック" w:hint="eastAsia"/>
          <w:sz w:val="24"/>
          <w:szCs w:val="24"/>
        </w:rPr>
        <w:t>s</w:t>
      </w:r>
      <w:r w:rsidRPr="00D316C6">
        <w:rPr>
          <w:rFonts w:ascii="ＭＳ ゴシック" w:eastAsia="ＭＳ ゴシック" w:hAnsi="ＭＳ ゴシック"/>
          <w:sz w:val="24"/>
          <w:szCs w:val="24"/>
        </w:rPr>
        <w:t>ugihara@shin-ken.or.jp</w:t>
      </w:r>
    </w:p>
    <w:p w:rsidR="00897AA2" w:rsidRPr="00D316C6" w:rsidRDefault="00897AA2" w:rsidP="00D316C6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D316C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3963"/>
      </w:tblGrid>
      <w:tr w:rsidR="00897AA2" w:rsidRPr="00D316C6" w:rsidTr="00897AA2">
        <w:tc>
          <w:tcPr>
            <w:tcW w:w="1275" w:type="dxa"/>
          </w:tcPr>
          <w:p w:rsidR="00D316C6" w:rsidRDefault="00D316C6" w:rsidP="007717B5">
            <w:pPr>
              <w:spacing w:line="360" w:lineRule="exact"/>
              <w:ind w:firstLineChars="50" w:firstLine="11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97AA2" w:rsidRPr="00D316C6" w:rsidRDefault="00897AA2" w:rsidP="007717B5">
            <w:pPr>
              <w:spacing w:line="360" w:lineRule="exact"/>
              <w:ind w:firstLineChars="50" w:firstLine="11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3963" w:type="dxa"/>
          </w:tcPr>
          <w:p w:rsidR="00897AA2" w:rsidRDefault="00897AA2" w:rsidP="007717B5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16C6" w:rsidRDefault="00D316C6" w:rsidP="007717B5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16C6" w:rsidRPr="00D316C6" w:rsidRDefault="00D316C6" w:rsidP="007717B5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97AA2" w:rsidRPr="00D316C6" w:rsidRDefault="00897AA2" w:rsidP="007717B5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A952D8" w:rsidRPr="007717B5" w:rsidRDefault="00897AA2" w:rsidP="007717B5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717B5">
        <w:rPr>
          <w:rFonts w:ascii="ＭＳ ゴシック" w:eastAsia="ＭＳ ゴシック" w:hAnsi="ＭＳ ゴシック" w:hint="eastAsia"/>
          <w:sz w:val="32"/>
          <w:szCs w:val="32"/>
        </w:rPr>
        <w:t>事業継続力強化のための相談希望書</w:t>
      </w:r>
    </w:p>
    <w:p w:rsidR="007717B5" w:rsidRPr="00D316C6" w:rsidRDefault="007717B5" w:rsidP="00D316C6">
      <w:pPr>
        <w:spacing w:line="440" w:lineRule="exact"/>
        <w:ind w:firstLineChars="1000" w:firstLine="223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97AA2" w:rsidRPr="00D316C6" w:rsidTr="00897AA2">
        <w:tc>
          <w:tcPr>
            <w:tcW w:w="1838" w:type="dxa"/>
          </w:tcPr>
          <w:p w:rsidR="00897AA2" w:rsidRPr="00D316C6" w:rsidRDefault="00897AA2" w:rsidP="00D316C6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担当部署</w:t>
            </w:r>
          </w:p>
          <w:p w:rsidR="00897AA2" w:rsidRPr="00D316C6" w:rsidRDefault="00897AA2" w:rsidP="00D316C6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6656" w:type="dxa"/>
          </w:tcPr>
          <w:p w:rsidR="00897AA2" w:rsidRPr="00D316C6" w:rsidRDefault="00897AA2" w:rsidP="00D316C6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7AA2" w:rsidRPr="00D316C6" w:rsidTr="00897AA2">
        <w:tc>
          <w:tcPr>
            <w:tcW w:w="1838" w:type="dxa"/>
          </w:tcPr>
          <w:p w:rsidR="00897AA2" w:rsidRPr="00D316C6" w:rsidRDefault="00897AA2" w:rsidP="00D316C6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　電話</w:t>
            </w:r>
          </w:p>
          <w:p w:rsidR="00897AA2" w:rsidRPr="00D316C6" w:rsidRDefault="00897AA2" w:rsidP="00D316C6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メール</w:t>
            </w:r>
          </w:p>
        </w:tc>
        <w:tc>
          <w:tcPr>
            <w:tcW w:w="6656" w:type="dxa"/>
          </w:tcPr>
          <w:p w:rsidR="00897AA2" w:rsidRPr="00D316C6" w:rsidRDefault="00897AA2" w:rsidP="00D316C6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7AA2" w:rsidRPr="00D316C6" w:rsidTr="00897AA2">
        <w:tc>
          <w:tcPr>
            <w:tcW w:w="1838" w:type="dxa"/>
          </w:tcPr>
          <w:p w:rsidR="00897AA2" w:rsidRPr="00D316C6" w:rsidRDefault="00897AA2" w:rsidP="00D316C6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相談希望内容</w:t>
            </w:r>
          </w:p>
        </w:tc>
        <w:tc>
          <w:tcPr>
            <w:tcW w:w="6656" w:type="dxa"/>
          </w:tcPr>
          <w:p w:rsidR="00897AA2" w:rsidRPr="00D316C6" w:rsidRDefault="00897AA2" w:rsidP="00D316C6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該当箇所にチェックを入れてください。</w:t>
            </w:r>
          </w:p>
          <w:p w:rsidR="00897AA2" w:rsidRPr="00D316C6" w:rsidRDefault="00897AA2" w:rsidP="00D316C6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災害時における事業継続力のチェック</w:t>
            </w:r>
          </w:p>
          <w:p w:rsidR="00897AA2" w:rsidRPr="00D316C6" w:rsidRDefault="00897AA2" w:rsidP="00D316C6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事業継続力強化のための助言</w:t>
            </w:r>
          </w:p>
          <w:p w:rsidR="00897AA2" w:rsidRPr="00D316C6" w:rsidRDefault="00897AA2" w:rsidP="00D316C6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事業継続計画の策定</w:t>
            </w:r>
          </w:p>
          <w:p w:rsidR="00D316C6" w:rsidRDefault="00897AA2" w:rsidP="00D316C6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企業内での研修</w:t>
            </w:r>
          </w:p>
          <w:p w:rsidR="00897AA2" w:rsidRPr="00D316C6" w:rsidRDefault="00897AA2" w:rsidP="00D316C6">
            <w:pPr>
              <w:spacing w:line="440" w:lineRule="exact"/>
              <w:ind w:firstLineChars="100" w:firstLine="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（被害想定や計画の必要性を幹部・従業員で共有）</w:t>
            </w:r>
          </w:p>
          <w:p w:rsidR="00897AA2" w:rsidRPr="00D316C6" w:rsidRDefault="00897AA2" w:rsidP="00D316C6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関東地方整備局又は経済産業省　認定サポート</w:t>
            </w:r>
          </w:p>
          <w:p w:rsidR="00D316C6" w:rsidRDefault="00897AA2" w:rsidP="00D316C6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BCP訓練</w:t>
            </w:r>
            <w:r w:rsidR="00D316C6"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企画・実施</w:t>
            </w:r>
          </w:p>
          <w:p w:rsidR="00897AA2" w:rsidRDefault="00897AA2" w:rsidP="00D316C6">
            <w:pPr>
              <w:spacing w:line="440" w:lineRule="exact"/>
              <w:ind w:firstLineChars="100" w:firstLine="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（実施</w:t>
            </w:r>
            <w:r w:rsidR="00D316C6"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の場合には、担当社員の協力が必須）</w:t>
            </w:r>
          </w:p>
          <w:p w:rsidR="007717B5" w:rsidRDefault="007717B5" w:rsidP="007717B5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その他</w:t>
            </w:r>
          </w:p>
          <w:p w:rsidR="007717B5" w:rsidRPr="00D316C6" w:rsidRDefault="007717B5" w:rsidP="007717B5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（具体的内容　　　　　　　　　　　　　　　　　　　　　　）</w:t>
            </w:r>
          </w:p>
        </w:tc>
      </w:tr>
      <w:tr w:rsidR="00897AA2" w:rsidRPr="00D316C6" w:rsidTr="007065A4">
        <w:trPr>
          <w:trHeight w:val="2443"/>
        </w:trPr>
        <w:tc>
          <w:tcPr>
            <w:tcW w:w="1838" w:type="dxa"/>
          </w:tcPr>
          <w:p w:rsidR="00897AA2" w:rsidRPr="00D316C6" w:rsidRDefault="00D316C6" w:rsidP="00D316C6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相談時期の希望</w:t>
            </w:r>
          </w:p>
        </w:tc>
        <w:tc>
          <w:tcPr>
            <w:tcW w:w="6656" w:type="dxa"/>
          </w:tcPr>
          <w:p w:rsidR="00897AA2" w:rsidRPr="00D316C6" w:rsidRDefault="00D316C6" w:rsidP="00D316C6">
            <w:pPr>
              <w:tabs>
                <w:tab w:val="left" w:pos="974"/>
              </w:tabs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7717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</w:t>
            </w: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希望内容を令和</w:t>
            </w:r>
            <w:r w:rsidR="007717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年3月末までに終了</w:t>
            </w:r>
          </w:p>
          <w:p w:rsidR="00D316C6" w:rsidRPr="00D316C6" w:rsidRDefault="00D316C6" w:rsidP="00D316C6">
            <w:pPr>
              <w:tabs>
                <w:tab w:val="left" w:pos="974"/>
              </w:tabs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7717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</w:t>
            </w: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希望内容を令和2年7月末までに終了</w:t>
            </w:r>
          </w:p>
          <w:p w:rsidR="00D316C6" w:rsidRPr="00D316C6" w:rsidRDefault="00D316C6" w:rsidP="00D316C6">
            <w:pPr>
              <w:tabs>
                <w:tab w:val="left" w:pos="974"/>
              </w:tabs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7717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</w:t>
            </w: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希望内容を令和2年12月末までに終了</w:t>
            </w:r>
          </w:p>
          <w:p w:rsidR="00D316C6" w:rsidRDefault="00D316C6" w:rsidP="00D316C6">
            <w:pPr>
              <w:tabs>
                <w:tab w:val="left" w:pos="974"/>
              </w:tabs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7717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</w:t>
            </w:r>
            <w:r w:rsidRPr="00D316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希望内容を令和3年3月末までに終了</w:t>
            </w:r>
          </w:p>
          <w:p w:rsidR="007717B5" w:rsidRDefault="00D316C6" w:rsidP="00D316C6">
            <w:pPr>
              <w:tabs>
                <w:tab w:val="left" w:pos="974"/>
              </w:tabs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その他</w:t>
            </w:r>
          </w:p>
          <w:p w:rsidR="00D316C6" w:rsidRPr="00D316C6" w:rsidRDefault="00D316C6" w:rsidP="007717B5">
            <w:pPr>
              <w:tabs>
                <w:tab w:val="left" w:pos="974"/>
              </w:tabs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（具体的な時期</w:t>
            </w:r>
            <w:r w:rsidR="007717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 w:rsidR="007717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</w:tbl>
    <w:p w:rsidR="00897AA2" w:rsidRPr="00D316C6" w:rsidRDefault="00897AA2" w:rsidP="007065A4">
      <w:pPr>
        <w:spacing w:line="440" w:lineRule="exac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897AA2" w:rsidRPr="00D316C6" w:rsidSect="007065A4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B5" w:rsidRDefault="007717B5" w:rsidP="007717B5">
      <w:r>
        <w:separator/>
      </w:r>
    </w:p>
  </w:endnote>
  <w:endnote w:type="continuationSeparator" w:id="0">
    <w:p w:rsidR="007717B5" w:rsidRDefault="007717B5" w:rsidP="0077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B5" w:rsidRDefault="007717B5" w:rsidP="007717B5">
      <w:r>
        <w:separator/>
      </w:r>
    </w:p>
  </w:footnote>
  <w:footnote w:type="continuationSeparator" w:id="0">
    <w:p w:rsidR="007717B5" w:rsidRDefault="007717B5" w:rsidP="0077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7B5" w:rsidRDefault="007717B5" w:rsidP="007717B5">
    <w:pPr>
      <w:pStyle w:val="a4"/>
      <w:jc w:val="right"/>
    </w:pPr>
    <w:r>
      <w:rPr>
        <w:rFonts w:ascii="ＭＳ ゴシック" w:eastAsia="ＭＳ ゴシック" w:hAnsi="ＭＳ ゴシック" w:hint="eastAsia"/>
        <w:sz w:val="24"/>
        <w:szCs w:val="24"/>
      </w:rPr>
      <w:t xml:space="preserve">　令和２年１月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A2"/>
    <w:rsid w:val="004B28BD"/>
    <w:rsid w:val="007065A4"/>
    <w:rsid w:val="007717B5"/>
    <w:rsid w:val="0089691B"/>
    <w:rsid w:val="00897AA2"/>
    <w:rsid w:val="00A952D8"/>
    <w:rsid w:val="00D316C6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25810"/>
  <w15:chartTrackingRefBased/>
  <w15:docId w15:val="{32D80ECF-E62D-4F76-BC9F-8B449B5E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7B5"/>
  </w:style>
  <w:style w:type="paragraph" w:styleId="a6">
    <w:name w:val="footer"/>
    <w:basedOn w:val="a"/>
    <w:link w:val="a7"/>
    <w:uiPriority w:val="99"/>
    <w:unhideWhenUsed/>
    <w:rsid w:val="00771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</dc:creator>
  <cp:keywords/>
  <dc:description/>
  <cp:lastModifiedBy>杉原</cp:lastModifiedBy>
  <cp:revision>2</cp:revision>
  <cp:lastPrinted>2019-12-19T02:12:00Z</cp:lastPrinted>
  <dcterms:created xsi:type="dcterms:W3CDTF">2019-12-19T01:51:00Z</dcterms:created>
  <dcterms:modified xsi:type="dcterms:W3CDTF">2019-12-23T00:31:00Z</dcterms:modified>
</cp:coreProperties>
</file>